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EA060" w14:textId="59E331A4" w:rsidR="00BB5C47" w:rsidRPr="001906FF" w:rsidRDefault="00BB5C47" w:rsidP="00BB5C47">
      <w:pPr>
        <w:widowControl w:val="0"/>
        <w:autoSpaceDE w:val="0"/>
        <w:autoSpaceDN w:val="0"/>
        <w:adjustRightInd w:val="0"/>
        <w:spacing w:after="0"/>
        <w:jc w:val="center"/>
        <w:outlineLvl w:val="0"/>
        <w:rPr>
          <w:rFonts w:ascii="Times" w:hAnsi="Times" w:cs="Arial"/>
          <w:b/>
          <w:color w:val="25171C"/>
          <w:sz w:val="24"/>
          <w:szCs w:val="24"/>
        </w:rPr>
      </w:pPr>
      <w:r>
        <w:rPr>
          <w:rFonts w:ascii="Arial" w:hAnsi="Arial" w:cs="Arial"/>
          <w:b/>
          <w:caps/>
          <w:noProof/>
          <w:color w:val="25171C"/>
          <w:sz w:val="24"/>
          <w:szCs w:val="24"/>
        </w:rPr>
        <w:tab/>
      </w:r>
      <w:r w:rsidR="00631F00">
        <w:rPr>
          <w:rFonts w:ascii="Times" w:hAnsi="Times" w:cs="Arial"/>
          <w:b/>
          <w:caps/>
          <w:noProof/>
          <w:color w:val="25171C"/>
          <w:sz w:val="24"/>
          <w:szCs w:val="24"/>
        </w:rPr>
        <w:t>LEGENDARY MARKETER</w:t>
      </w:r>
      <w:r w:rsidR="00CB2FB0" w:rsidRPr="001906FF">
        <w:rPr>
          <w:rFonts w:ascii="Times" w:hAnsi="Times" w:cs="Arial"/>
          <w:b/>
          <w:caps/>
          <w:noProof/>
          <w:color w:val="25171C"/>
          <w:sz w:val="24"/>
          <w:szCs w:val="24"/>
        </w:rPr>
        <w:t xml:space="preserve"> </w:t>
      </w:r>
      <w:r w:rsidRPr="001906FF">
        <w:rPr>
          <w:rFonts w:ascii="Times" w:hAnsi="Times" w:cs="Arial"/>
          <w:b/>
          <w:caps/>
          <w:noProof/>
          <w:color w:val="25171C"/>
          <w:sz w:val="24"/>
          <w:szCs w:val="24"/>
        </w:rPr>
        <w:t>AFFILIATE</w:t>
      </w:r>
      <w:r w:rsidRPr="001906FF">
        <w:rPr>
          <w:rFonts w:ascii="Times" w:hAnsi="Times" w:cs="Arial"/>
          <w:b/>
          <w:color w:val="25171C"/>
          <w:sz w:val="24"/>
          <w:szCs w:val="24"/>
        </w:rPr>
        <w:t xml:space="preserve"> AGREEMENT</w:t>
      </w:r>
    </w:p>
    <w:p w14:paraId="1CEB3322" w14:textId="77777777" w:rsidR="00BB5C47" w:rsidRPr="001906FF" w:rsidRDefault="00BB5C47" w:rsidP="00BB5C47">
      <w:pPr>
        <w:widowControl w:val="0"/>
        <w:autoSpaceDE w:val="0"/>
        <w:autoSpaceDN w:val="0"/>
        <w:adjustRightInd w:val="0"/>
        <w:spacing w:after="0"/>
        <w:jc w:val="center"/>
        <w:outlineLvl w:val="0"/>
        <w:rPr>
          <w:rFonts w:ascii="Times" w:hAnsi="Times" w:cs="Arial"/>
          <w:b/>
          <w:color w:val="25171C"/>
          <w:sz w:val="24"/>
          <w:szCs w:val="24"/>
        </w:rPr>
      </w:pPr>
    </w:p>
    <w:p w14:paraId="061551EF" w14:textId="77777777" w:rsidR="00BB5C47" w:rsidRPr="001906FF" w:rsidRDefault="004C385C" w:rsidP="00BB5C47">
      <w:pPr>
        <w:widowControl w:val="0"/>
        <w:autoSpaceDE w:val="0"/>
        <w:autoSpaceDN w:val="0"/>
        <w:adjustRightInd w:val="0"/>
        <w:spacing w:after="0"/>
        <w:jc w:val="both"/>
        <w:outlineLvl w:val="0"/>
        <w:rPr>
          <w:rFonts w:ascii="Times" w:hAnsi="Times" w:cs="Arial"/>
          <w:b/>
          <w:bCs/>
          <w:sz w:val="24"/>
          <w:szCs w:val="24"/>
        </w:rPr>
      </w:pPr>
      <w:r w:rsidRPr="001906FF">
        <w:rPr>
          <w:rFonts w:ascii="Times" w:hAnsi="Times" w:cs="Arial"/>
          <w:noProof/>
          <w:sz w:val="24"/>
          <w:szCs w:val="24"/>
        </w:rPr>
        <mc:AlternateContent>
          <mc:Choice Requires="wps">
            <w:drawing>
              <wp:anchor distT="0" distB="0" distL="114300" distR="114300" simplePos="0" relativeHeight="251655680" behindDoc="1" locked="0" layoutInCell="1" allowOverlap="1" wp14:anchorId="10D81239" wp14:editId="4C3FBCB8">
                <wp:simplePos x="0" y="0"/>
                <wp:positionH relativeFrom="page">
                  <wp:posOffset>457200</wp:posOffset>
                </wp:positionH>
                <wp:positionV relativeFrom="page">
                  <wp:posOffset>1946910</wp:posOffset>
                </wp:positionV>
                <wp:extent cx="2286000" cy="220345"/>
                <wp:effectExtent l="0" t="0" r="0" b="33655"/>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0345"/>
                        </a:xfrm>
                        <a:custGeom>
                          <a:avLst/>
                          <a:gdLst>
                            <a:gd name="T0" fmla="*/ 0 w 3600"/>
                            <a:gd name="T1" fmla="*/ 0 h 347"/>
                            <a:gd name="T2" fmla="*/ 0 w 3600"/>
                            <a:gd name="T3" fmla="*/ 360 h 347"/>
                            <a:gd name="T4" fmla="*/ 3600 w 3600"/>
                            <a:gd name="T5" fmla="*/ 360 h 347"/>
                            <a:gd name="T6" fmla="*/ 3600 w 3600"/>
                            <a:gd name="T7" fmla="*/ 0 h 347"/>
                            <a:gd name="T8" fmla="*/ 0 w 3600"/>
                            <a:gd name="T9" fmla="*/ 0 h 347"/>
                          </a:gdLst>
                          <a:ahLst/>
                          <a:cxnLst>
                            <a:cxn ang="0">
                              <a:pos x="T0" y="T1"/>
                            </a:cxn>
                            <a:cxn ang="0">
                              <a:pos x="T2" y="T3"/>
                            </a:cxn>
                            <a:cxn ang="0">
                              <a:pos x="T4" y="T5"/>
                            </a:cxn>
                            <a:cxn ang="0">
                              <a:pos x="T6" y="T7"/>
                            </a:cxn>
                            <a:cxn ang="0">
                              <a:pos x="T8" y="T9"/>
                            </a:cxn>
                          </a:cxnLst>
                          <a:rect l="0" t="0" r="r" b="b"/>
                          <a:pathLst>
                            <a:path w="3600" h="347">
                              <a:moveTo>
                                <a:pt x="0" y="0"/>
                              </a:moveTo>
                              <a:lnTo>
                                <a:pt x="0" y="360"/>
                              </a:lnTo>
                              <a:lnTo>
                                <a:pt x="3600" y="360"/>
                              </a:lnTo>
                              <a:lnTo>
                                <a:pt x="3600" y="0"/>
                              </a:lnTo>
                              <a:lnTo>
                                <a:pt x="0"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6pt;margin-top:153.3pt;width:180pt;height:1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0,34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" path="m0,0l0,360,3600,360,3600,,,0xe" stroked="f">
                <v:path o:connecttype="custom" o:connectlocs="0,0;0,228600;2286000,228600;2286000,0;0,0" o:connectangles="0,0,0,0,0"/>
                <w10:wrap anchorx="page" anchory="page"/>
              </v:shape>
            </w:pict>
          </mc:Fallback>
        </mc:AlternateContent>
      </w:r>
      <w:r w:rsidRPr="001906FF">
        <w:rPr>
          <w:rFonts w:ascii="Times" w:hAnsi="Times" w:cs="Arial"/>
          <w:noProof/>
          <w:sz w:val="24"/>
          <w:szCs w:val="24"/>
        </w:rPr>
        <mc:AlternateContent>
          <mc:Choice Requires="wps">
            <w:drawing>
              <wp:anchor distT="0" distB="0" distL="114300" distR="114300" simplePos="0" relativeHeight="251656704" behindDoc="1" locked="0" layoutInCell="1" allowOverlap="1" wp14:anchorId="4437B888" wp14:editId="28AF2382">
                <wp:simplePos x="0" y="0"/>
                <wp:positionH relativeFrom="page">
                  <wp:posOffset>1667510</wp:posOffset>
                </wp:positionH>
                <wp:positionV relativeFrom="page">
                  <wp:posOffset>1905000</wp:posOffset>
                </wp:positionV>
                <wp:extent cx="2167890" cy="203200"/>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890" cy="203200"/>
                        </a:xfrm>
                        <a:custGeom>
                          <a:avLst/>
                          <a:gdLst>
                            <a:gd name="T0" fmla="*/ 0 w 3414"/>
                            <a:gd name="T1" fmla="*/ 0 h 320"/>
                            <a:gd name="T2" fmla="*/ 0 w 3414"/>
                            <a:gd name="T3" fmla="*/ 306 h 320"/>
                            <a:gd name="T4" fmla="*/ 3413 w 3414"/>
                            <a:gd name="T5" fmla="*/ 306 h 320"/>
                            <a:gd name="T6" fmla="*/ 3413 w 3414"/>
                            <a:gd name="T7" fmla="*/ 0 h 320"/>
                            <a:gd name="T8" fmla="*/ 0 w 3414"/>
                            <a:gd name="T9" fmla="*/ 0 h 320"/>
                          </a:gdLst>
                          <a:ahLst/>
                          <a:cxnLst>
                            <a:cxn ang="0">
                              <a:pos x="T0" y="T1"/>
                            </a:cxn>
                            <a:cxn ang="0">
                              <a:pos x="T2" y="T3"/>
                            </a:cxn>
                            <a:cxn ang="0">
                              <a:pos x="T4" y="T5"/>
                            </a:cxn>
                            <a:cxn ang="0">
                              <a:pos x="T6" y="T7"/>
                            </a:cxn>
                            <a:cxn ang="0">
                              <a:pos x="T8" y="T9"/>
                            </a:cxn>
                          </a:cxnLst>
                          <a:rect l="0" t="0" r="r" b="b"/>
                          <a:pathLst>
                            <a:path w="3414" h="320">
                              <a:moveTo>
                                <a:pt x="0" y="0"/>
                              </a:moveTo>
                              <a:lnTo>
                                <a:pt x="0" y="306"/>
                              </a:lnTo>
                              <a:lnTo>
                                <a:pt x="3413" y="306"/>
                              </a:lnTo>
                              <a:lnTo>
                                <a:pt x="3413" y="0"/>
                              </a:lnTo>
                              <a:lnTo>
                                <a:pt x="0"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131.3pt;margin-top:150pt;width:170.7pt;height: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1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" path="m0,0l0,306,3413,306,3413,,,0xe" stroked="f">
                <v:path o:connecttype="custom" o:connectlocs="0,0;0,194310;2167255,194310;2167255,0;0,0" o:connectangles="0,0,0,0,0"/>
                <w10:wrap anchorx="page" anchory="page"/>
              </v:shape>
            </w:pict>
          </mc:Fallback>
        </mc:AlternateContent>
      </w:r>
      <w:r w:rsidRPr="001906FF">
        <w:rPr>
          <w:rFonts w:ascii="Times" w:hAnsi="Times" w:cs="Arial"/>
          <w:noProof/>
          <w:sz w:val="24"/>
          <w:szCs w:val="24"/>
        </w:rPr>
        <mc:AlternateContent>
          <mc:Choice Requires="wps">
            <w:drawing>
              <wp:anchor distT="0" distB="0" distL="114300" distR="114300" simplePos="0" relativeHeight="251657728" behindDoc="1" locked="0" layoutInCell="1" allowOverlap="1" wp14:anchorId="61F1ED7E" wp14:editId="1930EE9E">
                <wp:simplePos x="0" y="0"/>
                <wp:positionH relativeFrom="page">
                  <wp:posOffset>854710</wp:posOffset>
                </wp:positionH>
                <wp:positionV relativeFrom="page">
                  <wp:posOffset>3691255</wp:posOffset>
                </wp:positionV>
                <wp:extent cx="93345" cy="84455"/>
                <wp:effectExtent l="0" t="0" r="8255" b="0"/>
                <wp:wrapNone/>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84455"/>
                        </a:xfrm>
                        <a:custGeom>
                          <a:avLst/>
                          <a:gdLst>
                            <a:gd name="T0" fmla="*/ 0 w 147"/>
                            <a:gd name="T1" fmla="*/ 0 h 133"/>
                            <a:gd name="T2" fmla="*/ 0 w 147"/>
                            <a:gd name="T3" fmla="*/ 133 h 133"/>
                            <a:gd name="T4" fmla="*/ 133 w 147"/>
                            <a:gd name="T5" fmla="*/ 133 h 133"/>
                            <a:gd name="T6" fmla="*/ 133 w 147"/>
                            <a:gd name="T7" fmla="*/ 0 h 133"/>
                            <a:gd name="T8" fmla="*/ 0 w 147"/>
                            <a:gd name="T9" fmla="*/ 0 h 133"/>
                          </a:gdLst>
                          <a:ahLst/>
                          <a:cxnLst>
                            <a:cxn ang="0">
                              <a:pos x="T0" y="T1"/>
                            </a:cxn>
                            <a:cxn ang="0">
                              <a:pos x="T2" y="T3"/>
                            </a:cxn>
                            <a:cxn ang="0">
                              <a:pos x="T4" y="T5"/>
                            </a:cxn>
                            <a:cxn ang="0">
                              <a:pos x="T6" y="T7"/>
                            </a:cxn>
                            <a:cxn ang="0">
                              <a:pos x="T8" y="T9"/>
                            </a:cxn>
                          </a:cxnLst>
                          <a:rect l="0" t="0" r="r" b="b"/>
                          <a:pathLst>
                            <a:path w="147" h="133">
                              <a:moveTo>
                                <a:pt x="0" y="0"/>
                              </a:moveTo>
                              <a:lnTo>
                                <a:pt x="0" y="133"/>
                              </a:lnTo>
                              <a:lnTo>
                                <a:pt x="133" y="133"/>
                              </a:lnTo>
                              <a:lnTo>
                                <a:pt x="133" y="0"/>
                              </a:lnTo>
                              <a:lnTo>
                                <a:pt x="0"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67.3pt;margin-top:290.65pt;width:7.35pt;height: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1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" path="m0,0l0,133,133,133,133,,,0xe" stroked="f">
                <v:path o:connecttype="custom" o:connectlocs="0,0;0,84455;84455,84455;84455,0;0,0" o:connectangles="0,0,0,0,0"/>
                <w10:wrap anchorx="page" anchory="page"/>
              </v:shape>
            </w:pict>
          </mc:Fallback>
        </mc:AlternateContent>
      </w:r>
      <w:r w:rsidRPr="001906FF">
        <w:rPr>
          <w:rFonts w:ascii="Times" w:hAnsi="Times" w:cs="Arial"/>
          <w:noProof/>
          <w:sz w:val="24"/>
          <w:szCs w:val="24"/>
        </w:rPr>
        <mc:AlternateContent>
          <mc:Choice Requires="wps">
            <w:drawing>
              <wp:anchor distT="0" distB="0" distL="114300" distR="114300" simplePos="0" relativeHeight="251658752" behindDoc="1" locked="0" layoutInCell="1" allowOverlap="1" wp14:anchorId="053ECFD6" wp14:editId="55B7ED34">
                <wp:simplePos x="0" y="0"/>
                <wp:positionH relativeFrom="page">
                  <wp:posOffset>1769110</wp:posOffset>
                </wp:positionH>
                <wp:positionV relativeFrom="page">
                  <wp:posOffset>3691255</wp:posOffset>
                </wp:positionV>
                <wp:extent cx="85090" cy="84455"/>
                <wp:effectExtent l="0" t="0" r="0" b="0"/>
                <wp:wrapNone/>
                <wp:docPr id="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84455"/>
                        </a:xfrm>
                        <a:custGeom>
                          <a:avLst/>
                          <a:gdLst>
                            <a:gd name="T0" fmla="*/ 0 w 134"/>
                            <a:gd name="T1" fmla="*/ 0 h 133"/>
                            <a:gd name="T2" fmla="*/ 0 w 134"/>
                            <a:gd name="T3" fmla="*/ 133 h 133"/>
                            <a:gd name="T4" fmla="*/ 133 w 134"/>
                            <a:gd name="T5" fmla="*/ 133 h 133"/>
                            <a:gd name="T6" fmla="*/ 133 w 134"/>
                            <a:gd name="T7" fmla="*/ 0 h 133"/>
                            <a:gd name="T8" fmla="*/ 0 w 134"/>
                            <a:gd name="T9" fmla="*/ 0 h 133"/>
                          </a:gdLst>
                          <a:ahLst/>
                          <a:cxnLst>
                            <a:cxn ang="0">
                              <a:pos x="T0" y="T1"/>
                            </a:cxn>
                            <a:cxn ang="0">
                              <a:pos x="T2" y="T3"/>
                            </a:cxn>
                            <a:cxn ang="0">
                              <a:pos x="T4" y="T5"/>
                            </a:cxn>
                            <a:cxn ang="0">
                              <a:pos x="T6" y="T7"/>
                            </a:cxn>
                            <a:cxn ang="0">
                              <a:pos x="T8" y="T9"/>
                            </a:cxn>
                          </a:cxnLst>
                          <a:rect l="0" t="0" r="r" b="b"/>
                          <a:pathLst>
                            <a:path w="134" h="133">
                              <a:moveTo>
                                <a:pt x="0" y="0"/>
                              </a:moveTo>
                              <a:lnTo>
                                <a:pt x="0" y="133"/>
                              </a:lnTo>
                              <a:lnTo>
                                <a:pt x="133" y="133"/>
                              </a:lnTo>
                              <a:lnTo>
                                <a:pt x="133" y="0"/>
                              </a:lnTo>
                              <a:lnTo>
                                <a:pt x="0"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139.3pt;margin-top:290.65pt;width:6.7pt;height: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1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" path="m0,0l0,133,133,133,133,,,0xe" stroked="f">
                <v:path o:connecttype="custom" o:connectlocs="0,0;0,84455;84455,84455;84455,0;0,0" o:connectangles="0,0,0,0,0"/>
                <w10:wrap anchorx="page" anchory="page"/>
              </v:shape>
            </w:pict>
          </mc:Fallback>
        </mc:AlternateContent>
      </w:r>
      <w:r w:rsidRPr="001906FF">
        <w:rPr>
          <w:rFonts w:ascii="Times" w:hAnsi="Times" w:cs="Arial"/>
          <w:noProof/>
          <w:sz w:val="24"/>
          <w:szCs w:val="24"/>
        </w:rPr>
        <mc:AlternateContent>
          <mc:Choice Requires="wps">
            <w:drawing>
              <wp:anchor distT="0" distB="0" distL="114300" distR="114300" simplePos="0" relativeHeight="251659776" behindDoc="1" locked="0" layoutInCell="1" allowOverlap="1" wp14:anchorId="0C13C108" wp14:editId="6CE0FAEA">
                <wp:simplePos x="0" y="0"/>
                <wp:positionH relativeFrom="page">
                  <wp:posOffset>575310</wp:posOffset>
                </wp:positionH>
                <wp:positionV relativeFrom="page">
                  <wp:posOffset>5706110</wp:posOffset>
                </wp:positionV>
                <wp:extent cx="85090" cy="85090"/>
                <wp:effectExtent l="0" t="0" r="0" b="0"/>
                <wp:wrapNone/>
                <wp:docPr id="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85090"/>
                        </a:xfrm>
                        <a:custGeom>
                          <a:avLst/>
                          <a:gdLst>
                            <a:gd name="T0" fmla="*/ 0 w 134"/>
                            <a:gd name="T1" fmla="*/ 0 h 134"/>
                            <a:gd name="T2" fmla="*/ 0 w 134"/>
                            <a:gd name="T3" fmla="*/ 133 h 134"/>
                            <a:gd name="T4" fmla="*/ 133 w 134"/>
                            <a:gd name="T5" fmla="*/ 133 h 134"/>
                            <a:gd name="T6" fmla="*/ 133 w 134"/>
                            <a:gd name="T7" fmla="*/ 0 h 134"/>
                            <a:gd name="T8" fmla="*/ 0 w 134"/>
                            <a:gd name="T9" fmla="*/ 0 h 134"/>
                          </a:gdLst>
                          <a:ahLst/>
                          <a:cxnLst>
                            <a:cxn ang="0">
                              <a:pos x="T0" y="T1"/>
                            </a:cxn>
                            <a:cxn ang="0">
                              <a:pos x="T2" y="T3"/>
                            </a:cxn>
                            <a:cxn ang="0">
                              <a:pos x="T4" y="T5"/>
                            </a:cxn>
                            <a:cxn ang="0">
                              <a:pos x="T6" y="T7"/>
                            </a:cxn>
                            <a:cxn ang="0">
                              <a:pos x="T8" y="T9"/>
                            </a:cxn>
                          </a:cxnLst>
                          <a:rect l="0" t="0" r="r" b="b"/>
                          <a:pathLst>
                            <a:path w="134" h="134">
                              <a:moveTo>
                                <a:pt x="0" y="0"/>
                              </a:moveTo>
                              <a:lnTo>
                                <a:pt x="0" y="133"/>
                              </a:lnTo>
                              <a:lnTo>
                                <a:pt x="133" y="133"/>
                              </a:lnTo>
                              <a:lnTo>
                                <a:pt x="133" y="0"/>
                              </a:lnTo>
                              <a:lnTo>
                                <a:pt x="0"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45.3pt;margin-top:449.3pt;width:6.7pt;height:6.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1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" path="m0,0l0,133,133,133,133,,,0xe" stroked="f">
                <v:path o:connecttype="custom" o:connectlocs="0,0;0,84455;84455,84455;84455,0;0,0" o:connectangles="0,0,0,0,0"/>
                <w10:wrap anchorx="page" anchory="page"/>
              </v:shape>
            </w:pict>
          </mc:Fallback>
        </mc:AlternateContent>
      </w:r>
      <w:r w:rsidR="00BB5C47" w:rsidRPr="001906FF">
        <w:rPr>
          <w:rFonts w:ascii="Times" w:hAnsi="Times" w:cs="Arial"/>
          <w:b/>
          <w:bCs/>
          <w:sz w:val="24"/>
          <w:szCs w:val="24"/>
        </w:rPr>
        <w:t>Authorization and Contract</w:t>
      </w:r>
    </w:p>
    <w:p w14:paraId="7AF4E23C" w14:textId="77777777" w:rsidR="00BB5C47" w:rsidRPr="001906FF" w:rsidRDefault="00BB5C47" w:rsidP="00BB5C47">
      <w:pPr>
        <w:widowControl w:val="0"/>
        <w:autoSpaceDE w:val="0"/>
        <w:autoSpaceDN w:val="0"/>
        <w:adjustRightInd w:val="0"/>
        <w:spacing w:after="0"/>
        <w:jc w:val="both"/>
        <w:outlineLvl w:val="0"/>
        <w:rPr>
          <w:rFonts w:ascii="Times" w:hAnsi="Times" w:cs="Arial"/>
          <w:sz w:val="24"/>
          <w:szCs w:val="24"/>
        </w:rPr>
      </w:pPr>
    </w:p>
    <w:p w14:paraId="1F9822A4" w14:textId="444A2AAA" w:rsidR="00BB5C47" w:rsidRPr="001906FF" w:rsidRDefault="00BB5C47" w:rsidP="00BB5C47">
      <w:pPr>
        <w:widowControl w:val="0"/>
        <w:autoSpaceDE w:val="0"/>
        <w:autoSpaceDN w:val="0"/>
        <w:adjustRightInd w:val="0"/>
        <w:spacing w:after="0"/>
        <w:jc w:val="both"/>
        <w:outlineLvl w:val="0"/>
        <w:rPr>
          <w:rFonts w:ascii="Times" w:hAnsi="Times" w:cs="Arial"/>
          <w:sz w:val="24"/>
          <w:szCs w:val="24"/>
        </w:rPr>
      </w:pPr>
      <w:r w:rsidRPr="001906FF">
        <w:rPr>
          <w:rFonts w:ascii="Times" w:hAnsi="Times" w:cs="Arial"/>
          <w:sz w:val="24"/>
          <w:szCs w:val="24"/>
        </w:rPr>
        <w:t xml:space="preserve">By executing the </w:t>
      </w:r>
      <w:r w:rsidR="00631F00">
        <w:rPr>
          <w:rFonts w:ascii="Times" w:hAnsi="Times" w:cs="Arial"/>
          <w:noProof/>
          <w:color w:val="25171C"/>
          <w:sz w:val="24"/>
          <w:szCs w:val="24"/>
        </w:rPr>
        <w:t>Legendary Marketer</w:t>
      </w:r>
      <w:r w:rsidR="00CB2FB0" w:rsidRPr="001906FF">
        <w:rPr>
          <w:rFonts w:ascii="Times" w:hAnsi="Times" w:cs="Arial"/>
          <w:noProof/>
          <w:color w:val="25171C"/>
          <w:sz w:val="24"/>
          <w:szCs w:val="24"/>
        </w:rPr>
        <w:t xml:space="preserve"> </w:t>
      </w:r>
      <w:r w:rsidR="00D15332" w:rsidRPr="001906FF">
        <w:rPr>
          <w:rFonts w:ascii="Times" w:hAnsi="Times" w:cs="Arial"/>
          <w:noProof/>
          <w:color w:val="25171C"/>
          <w:sz w:val="24"/>
          <w:szCs w:val="24"/>
        </w:rPr>
        <w:t>Affiliate</w:t>
      </w:r>
      <w:r w:rsidRPr="001906FF">
        <w:rPr>
          <w:rFonts w:ascii="Times" w:hAnsi="Times" w:cs="Arial"/>
          <w:sz w:val="24"/>
          <w:szCs w:val="24"/>
        </w:rPr>
        <w:t xml:space="preserve"> Agreement (“</w:t>
      </w:r>
      <w:r w:rsidR="00FE6F77">
        <w:rPr>
          <w:rFonts w:ascii="Times" w:hAnsi="Times" w:cs="Arial"/>
          <w:sz w:val="24"/>
          <w:szCs w:val="24"/>
        </w:rPr>
        <w:t>Affiliate</w:t>
      </w:r>
      <w:r w:rsidR="00CB2FB0" w:rsidRPr="001906FF">
        <w:rPr>
          <w:rFonts w:ascii="Times" w:hAnsi="Times" w:cs="Arial"/>
          <w:sz w:val="24"/>
          <w:szCs w:val="24"/>
        </w:rPr>
        <w:t xml:space="preserve"> </w:t>
      </w:r>
      <w:r w:rsidRPr="001906FF">
        <w:rPr>
          <w:rFonts w:ascii="Times" w:hAnsi="Times" w:cs="Arial"/>
          <w:sz w:val="24"/>
          <w:szCs w:val="24"/>
        </w:rPr>
        <w:t>Agreement”), you apply for legal authorization to become a</w:t>
      </w:r>
      <w:r w:rsidR="00CB2FB0" w:rsidRPr="001906FF">
        <w:rPr>
          <w:rFonts w:ascii="Times" w:hAnsi="Times" w:cs="Arial"/>
          <w:sz w:val="24"/>
          <w:szCs w:val="24"/>
        </w:rPr>
        <w:t xml:space="preserve"> </w:t>
      </w:r>
      <w:r w:rsidR="00631F00">
        <w:rPr>
          <w:rFonts w:ascii="Times" w:hAnsi="Times" w:cs="Arial"/>
          <w:sz w:val="24"/>
          <w:szCs w:val="24"/>
        </w:rPr>
        <w:t>Legendary Marketer</w:t>
      </w:r>
      <w:r w:rsidR="00CB2FB0" w:rsidRPr="001906FF">
        <w:rPr>
          <w:rFonts w:ascii="Times" w:hAnsi="Times" w:cs="Arial"/>
          <w:sz w:val="24"/>
          <w:szCs w:val="24"/>
        </w:rPr>
        <w:t xml:space="preserve"> </w:t>
      </w:r>
      <w:r w:rsidR="00631F00">
        <w:rPr>
          <w:rFonts w:ascii="Times" w:hAnsi="Times" w:cs="Arial"/>
          <w:sz w:val="24"/>
          <w:szCs w:val="24"/>
        </w:rPr>
        <w:t>(</w:t>
      </w:r>
      <w:r w:rsidR="001906FF" w:rsidRPr="001906FF">
        <w:rPr>
          <w:rFonts w:ascii="Times" w:hAnsi="Times" w:cs="Arial"/>
          <w:sz w:val="24"/>
          <w:szCs w:val="24"/>
        </w:rPr>
        <w:t>the “Company”</w:t>
      </w:r>
      <w:r w:rsidR="00CB2FB0" w:rsidRPr="001906FF">
        <w:rPr>
          <w:rFonts w:ascii="Times" w:hAnsi="Times" w:cs="Arial"/>
          <w:sz w:val="24"/>
          <w:szCs w:val="24"/>
        </w:rPr>
        <w:t xml:space="preserve">) </w:t>
      </w:r>
      <w:r w:rsidR="00D15332" w:rsidRPr="001906FF">
        <w:rPr>
          <w:rFonts w:ascii="Times" w:hAnsi="Times" w:cs="Arial"/>
          <w:noProof/>
          <w:sz w:val="24"/>
          <w:szCs w:val="24"/>
        </w:rPr>
        <w:t>Affiliate</w:t>
      </w:r>
      <w:r w:rsidRPr="001906FF">
        <w:rPr>
          <w:rFonts w:ascii="Times" w:hAnsi="Times" w:cs="Arial"/>
          <w:sz w:val="24"/>
          <w:szCs w:val="24"/>
        </w:rPr>
        <w:t xml:space="preserve"> and enter into contract with </w:t>
      </w:r>
      <w:r w:rsidR="00631F00">
        <w:rPr>
          <w:rFonts w:ascii="Times" w:hAnsi="Times" w:cs="Arial"/>
          <w:noProof/>
          <w:sz w:val="24"/>
          <w:szCs w:val="24"/>
        </w:rPr>
        <w:t xml:space="preserve">Legendary Marketer. </w:t>
      </w:r>
      <w:r w:rsidRPr="001906FF">
        <w:rPr>
          <w:rFonts w:ascii="Times" w:hAnsi="Times" w:cs="Arial"/>
          <w:sz w:val="24"/>
          <w:szCs w:val="24"/>
        </w:rPr>
        <w:t xml:space="preserve">This Agreement is created to provide detailed guidelines and limitations for all </w:t>
      </w:r>
      <w:r w:rsidR="00631F00">
        <w:rPr>
          <w:rFonts w:ascii="Times" w:hAnsi="Times" w:cs="Arial"/>
          <w:sz w:val="24"/>
          <w:szCs w:val="24"/>
        </w:rPr>
        <w:t>Legendary Marketer</w:t>
      </w:r>
      <w:r w:rsidRPr="001906FF">
        <w:rPr>
          <w:rFonts w:ascii="Times" w:hAnsi="Times" w:cs="Arial"/>
          <w:sz w:val="24"/>
          <w:szCs w:val="24"/>
        </w:rPr>
        <w:t xml:space="preserve"> </w:t>
      </w:r>
      <w:r w:rsidR="00D15332" w:rsidRPr="001906FF">
        <w:rPr>
          <w:rFonts w:ascii="Times" w:hAnsi="Times" w:cs="Arial"/>
          <w:sz w:val="24"/>
          <w:szCs w:val="24"/>
        </w:rPr>
        <w:t>Affiliate</w:t>
      </w:r>
      <w:r w:rsidRPr="001906FF">
        <w:rPr>
          <w:rFonts w:ascii="Times" w:hAnsi="Times" w:cs="Arial"/>
          <w:sz w:val="24"/>
          <w:szCs w:val="24"/>
        </w:rPr>
        <w:t>s.</w:t>
      </w:r>
    </w:p>
    <w:p w14:paraId="2A75B762" w14:textId="77777777" w:rsidR="00BB5C47" w:rsidRPr="001906FF" w:rsidRDefault="00BB5C47" w:rsidP="00BB5C47">
      <w:pPr>
        <w:widowControl w:val="0"/>
        <w:autoSpaceDE w:val="0"/>
        <w:autoSpaceDN w:val="0"/>
        <w:adjustRightInd w:val="0"/>
        <w:spacing w:after="0"/>
        <w:jc w:val="both"/>
        <w:outlineLvl w:val="0"/>
        <w:rPr>
          <w:rFonts w:ascii="Times" w:hAnsi="Times" w:cs="Arial"/>
          <w:sz w:val="24"/>
          <w:szCs w:val="24"/>
        </w:rPr>
      </w:pPr>
    </w:p>
    <w:p w14:paraId="01090139" w14:textId="77777777" w:rsidR="00BB5C47" w:rsidRPr="001906FF" w:rsidRDefault="00BB5C47" w:rsidP="00BB5C47">
      <w:pPr>
        <w:widowControl w:val="0"/>
        <w:autoSpaceDE w:val="0"/>
        <w:autoSpaceDN w:val="0"/>
        <w:adjustRightInd w:val="0"/>
        <w:spacing w:after="0"/>
        <w:jc w:val="both"/>
        <w:outlineLvl w:val="0"/>
        <w:rPr>
          <w:rFonts w:ascii="Times" w:hAnsi="Times" w:cs="Arial"/>
          <w:b/>
          <w:sz w:val="24"/>
          <w:szCs w:val="24"/>
        </w:rPr>
      </w:pPr>
      <w:r w:rsidRPr="001906FF">
        <w:rPr>
          <w:rFonts w:ascii="Times" w:hAnsi="Times" w:cs="Arial"/>
          <w:b/>
          <w:sz w:val="24"/>
          <w:szCs w:val="24"/>
        </w:rPr>
        <w:t>Purpose</w:t>
      </w:r>
    </w:p>
    <w:p w14:paraId="51809A48" w14:textId="77777777" w:rsidR="00BB5C47" w:rsidRPr="001906FF" w:rsidRDefault="00BB5C47" w:rsidP="00BB5C47">
      <w:pPr>
        <w:widowControl w:val="0"/>
        <w:autoSpaceDE w:val="0"/>
        <w:autoSpaceDN w:val="0"/>
        <w:adjustRightInd w:val="0"/>
        <w:spacing w:after="0"/>
        <w:jc w:val="both"/>
        <w:outlineLvl w:val="0"/>
        <w:rPr>
          <w:rFonts w:ascii="Times" w:hAnsi="Times" w:cs="Arial"/>
          <w:b/>
          <w:sz w:val="24"/>
          <w:szCs w:val="24"/>
        </w:rPr>
      </w:pPr>
    </w:p>
    <w:p w14:paraId="4DABAD4C" w14:textId="7B3EBA10" w:rsidR="00BB5C47" w:rsidRPr="001906FF" w:rsidRDefault="00BB5C47" w:rsidP="00BB5C47">
      <w:pPr>
        <w:widowControl w:val="0"/>
        <w:autoSpaceDE w:val="0"/>
        <w:autoSpaceDN w:val="0"/>
        <w:adjustRightInd w:val="0"/>
        <w:spacing w:after="0"/>
        <w:jc w:val="both"/>
        <w:outlineLvl w:val="0"/>
        <w:rPr>
          <w:rFonts w:ascii="Times" w:hAnsi="Times" w:cs="Arial"/>
          <w:sz w:val="24"/>
          <w:szCs w:val="24"/>
        </w:rPr>
      </w:pPr>
      <w:r w:rsidRPr="001906FF">
        <w:rPr>
          <w:rFonts w:ascii="Times" w:hAnsi="Times" w:cs="Arial"/>
          <w:sz w:val="24"/>
          <w:szCs w:val="24"/>
        </w:rPr>
        <w:t xml:space="preserve">The purpose of the </w:t>
      </w:r>
      <w:r w:rsidR="00631F00">
        <w:rPr>
          <w:rFonts w:ascii="Times" w:hAnsi="Times" w:cs="Arial"/>
          <w:sz w:val="24"/>
          <w:szCs w:val="24"/>
        </w:rPr>
        <w:t>Legendary Marketer</w:t>
      </w:r>
      <w:r w:rsidR="00CB2FB0" w:rsidRPr="001906FF">
        <w:rPr>
          <w:rFonts w:ascii="Times" w:hAnsi="Times" w:cs="Arial"/>
          <w:sz w:val="24"/>
          <w:szCs w:val="24"/>
        </w:rPr>
        <w:t xml:space="preserve"> </w:t>
      </w:r>
      <w:r w:rsidR="00D15332" w:rsidRPr="001906FF">
        <w:rPr>
          <w:rFonts w:ascii="Times" w:hAnsi="Times" w:cs="Arial"/>
          <w:sz w:val="24"/>
          <w:szCs w:val="24"/>
        </w:rPr>
        <w:t>Affiliate</w:t>
      </w:r>
      <w:r w:rsidRPr="001906FF">
        <w:rPr>
          <w:rFonts w:ascii="Times" w:hAnsi="Times" w:cs="Arial"/>
          <w:sz w:val="24"/>
          <w:szCs w:val="24"/>
        </w:rPr>
        <w:t xml:space="preserve"> Program is to provide individuals with the opportunity to sell exciting products and enroll additional </w:t>
      </w:r>
      <w:r w:rsidR="00D15332" w:rsidRPr="001906FF">
        <w:rPr>
          <w:rFonts w:ascii="Times" w:hAnsi="Times" w:cs="Arial"/>
          <w:sz w:val="24"/>
          <w:szCs w:val="24"/>
        </w:rPr>
        <w:t>Affiliate</w:t>
      </w:r>
      <w:r w:rsidRPr="001906FF">
        <w:rPr>
          <w:rFonts w:ascii="Times" w:hAnsi="Times" w:cs="Arial"/>
          <w:sz w:val="24"/>
          <w:szCs w:val="24"/>
        </w:rPr>
        <w:t xml:space="preserve">s into the </w:t>
      </w:r>
      <w:r w:rsidR="00631F00">
        <w:rPr>
          <w:rFonts w:ascii="Times" w:hAnsi="Times" w:cs="Arial"/>
          <w:sz w:val="24"/>
          <w:szCs w:val="24"/>
        </w:rPr>
        <w:t>Legendary Marketer</w:t>
      </w:r>
      <w:r w:rsidRPr="001906FF">
        <w:rPr>
          <w:rFonts w:ascii="Times" w:hAnsi="Times" w:cs="Arial"/>
          <w:sz w:val="24"/>
          <w:szCs w:val="24"/>
        </w:rPr>
        <w:t xml:space="preserve"> opportunity. In exchange for successfully making sales and </w:t>
      </w:r>
      <w:r w:rsidR="001906FF" w:rsidRPr="001906FF">
        <w:rPr>
          <w:rFonts w:ascii="Times" w:hAnsi="Times" w:cs="Arial"/>
          <w:sz w:val="24"/>
          <w:szCs w:val="24"/>
        </w:rPr>
        <w:t xml:space="preserve">referring </w:t>
      </w:r>
      <w:r w:rsidR="00631F00">
        <w:rPr>
          <w:rFonts w:ascii="Times" w:hAnsi="Times" w:cs="Arial"/>
          <w:sz w:val="24"/>
          <w:szCs w:val="24"/>
        </w:rPr>
        <w:t>Legendary Marketer</w:t>
      </w:r>
      <w:r w:rsidR="001906FF" w:rsidRPr="001906FF">
        <w:rPr>
          <w:rFonts w:ascii="Times" w:hAnsi="Times" w:cs="Arial"/>
          <w:sz w:val="24"/>
          <w:szCs w:val="24"/>
        </w:rPr>
        <w:t xml:space="preserve"> to other Affiliates</w:t>
      </w:r>
      <w:r w:rsidRPr="001906FF">
        <w:rPr>
          <w:rFonts w:ascii="Times" w:hAnsi="Times" w:cs="Arial"/>
          <w:sz w:val="24"/>
          <w:szCs w:val="24"/>
        </w:rPr>
        <w:t xml:space="preserve">, </w:t>
      </w:r>
      <w:r w:rsidR="001906FF" w:rsidRPr="001906FF">
        <w:rPr>
          <w:rFonts w:ascii="Times" w:hAnsi="Times" w:cs="Arial"/>
          <w:sz w:val="24"/>
          <w:szCs w:val="24"/>
        </w:rPr>
        <w:t xml:space="preserve">the Company </w:t>
      </w:r>
      <w:r w:rsidRPr="001906FF">
        <w:rPr>
          <w:rFonts w:ascii="Times" w:hAnsi="Times" w:cs="Arial"/>
          <w:sz w:val="24"/>
          <w:szCs w:val="24"/>
        </w:rPr>
        <w:t xml:space="preserve">offers compensation pursuant to the terms of the </w:t>
      </w:r>
      <w:r w:rsidR="00FE6F77">
        <w:rPr>
          <w:rFonts w:ascii="Times" w:hAnsi="Times" w:cs="Arial"/>
          <w:sz w:val="24"/>
          <w:szCs w:val="24"/>
        </w:rPr>
        <w:t>Referral</w:t>
      </w:r>
      <w:r w:rsidRPr="001906FF">
        <w:rPr>
          <w:rFonts w:ascii="Times" w:hAnsi="Times" w:cs="Arial"/>
          <w:sz w:val="24"/>
          <w:szCs w:val="24"/>
        </w:rPr>
        <w:t xml:space="preserve"> Plan. </w:t>
      </w:r>
    </w:p>
    <w:p w14:paraId="4E242C8D" w14:textId="77777777" w:rsidR="00BB5C47" w:rsidRPr="001906FF" w:rsidRDefault="00BB5C47" w:rsidP="00BB5C47">
      <w:pPr>
        <w:widowControl w:val="0"/>
        <w:autoSpaceDE w:val="0"/>
        <w:autoSpaceDN w:val="0"/>
        <w:adjustRightInd w:val="0"/>
        <w:spacing w:after="0"/>
        <w:jc w:val="both"/>
        <w:outlineLvl w:val="0"/>
        <w:rPr>
          <w:rFonts w:ascii="Times" w:hAnsi="Times" w:cs="Arial"/>
          <w:sz w:val="24"/>
          <w:szCs w:val="24"/>
        </w:rPr>
      </w:pPr>
    </w:p>
    <w:p w14:paraId="5CCE054C" w14:textId="6266E0A6" w:rsidR="00BB5C47" w:rsidRPr="001906FF" w:rsidRDefault="00BB5C47" w:rsidP="00BB5C47">
      <w:pPr>
        <w:widowControl w:val="0"/>
        <w:autoSpaceDE w:val="0"/>
        <w:autoSpaceDN w:val="0"/>
        <w:adjustRightInd w:val="0"/>
        <w:spacing w:after="0"/>
        <w:jc w:val="both"/>
        <w:outlineLvl w:val="0"/>
        <w:rPr>
          <w:rFonts w:ascii="Times" w:hAnsi="Times" w:cs="Arial"/>
          <w:b/>
          <w:sz w:val="24"/>
          <w:szCs w:val="24"/>
        </w:rPr>
      </w:pPr>
      <w:r w:rsidRPr="001906FF">
        <w:rPr>
          <w:rFonts w:ascii="Times" w:hAnsi="Times" w:cs="Arial"/>
          <w:b/>
          <w:sz w:val="24"/>
          <w:szCs w:val="24"/>
        </w:rPr>
        <w:t xml:space="preserve">Becoming </w:t>
      </w:r>
      <w:r w:rsidR="001906FF" w:rsidRPr="001906FF">
        <w:rPr>
          <w:rFonts w:ascii="Times" w:hAnsi="Times" w:cs="Arial"/>
          <w:b/>
          <w:sz w:val="24"/>
          <w:szCs w:val="24"/>
        </w:rPr>
        <w:t xml:space="preserve">a </w:t>
      </w:r>
      <w:r w:rsidR="00631F00">
        <w:rPr>
          <w:rFonts w:ascii="Times" w:hAnsi="Times" w:cs="Arial"/>
          <w:b/>
          <w:sz w:val="24"/>
          <w:szCs w:val="24"/>
        </w:rPr>
        <w:t>Legendary Marketer</w:t>
      </w:r>
      <w:r w:rsidRPr="001906FF">
        <w:rPr>
          <w:rFonts w:ascii="Times" w:hAnsi="Times" w:cs="Arial"/>
          <w:b/>
          <w:sz w:val="24"/>
          <w:szCs w:val="24"/>
        </w:rPr>
        <w:t xml:space="preserve"> </w:t>
      </w:r>
      <w:r w:rsidR="00D15332" w:rsidRPr="001906FF">
        <w:rPr>
          <w:rFonts w:ascii="Times" w:hAnsi="Times" w:cs="Arial"/>
          <w:b/>
          <w:sz w:val="24"/>
          <w:szCs w:val="24"/>
        </w:rPr>
        <w:t>Affiliate</w:t>
      </w:r>
    </w:p>
    <w:p w14:paraId="66AE19E9" w14:textId="77777777" w:rsidR="00BB5C47" w:rsidRPr="001906FF" w:rsidRDefault="00BB5C47" w:rsidP="00BB5C47">
      <w:pPr>
        <w:widowControl w:val="0"/>
        <w:autoSpaceDE w:val="0"/>
        <w:autoSpaceDN w:val="0"/>
        <w:adjustRightInd w:val="0"/>
        <w:spacing w:after="0"/>
        <w:jc w:val="both"/>
        <w:outlineLvl w:val="0"/>
        <w:rPr>
          <w:rFonts w:ascii="Times" w:hAnsi="Times" w:cs="Arial"/>
          <w:sz w:val="24"/>
          <w:szCs w:val="24"/>
        </w:rPr>
      </w:pPr>
    </w:p>
    <w:p w14:paraId="4024EFAA" w14:textId="1FC51F64" w:rsidR="00BB5C47" w:rsidRPr="001906FF" w:rsidRDefault="00BB5C47" w:rsidP="00BB5C47">
      <w:pPr>
        <w:widowControl w:val="0"/>
        <w:autoSpaceDE w:val="0"/>
        <w:autoSpaceDN w:val="0"/>
        <w:adjustRightInd w:val="0"/>
        <w:spacing w:after="0"/>
        <w:jc w:val="both"/>
        <w:outlineLvl w:val="0"/>
        <w:rPr>
          <w:rFonts w:ascii="Times" w:hAnsi="Times" w:cs="Arial"/>
          <w:sz w:val="24"/>
          <w:szCs w:val="24"/>
        </w:rPr>
      </w:pPr>
      <w:r w:rsidRPr="001906FF">
        <w:rPr>
          <w:rFonts w:ascii="Times" w:hAnsi="Times" w:cs="Arial"/>
          <w:sz w:val="24"/>
          <w:szCs w:val="24"/>
        </w:rPr>
        <w:t xml:space="preserve">To become a </w:t>
      </w:r>
      <w:r w:rsidR="00631F00">
        <w:rPr>
          <w:rFonts w:ascii="Times" w:hAnsi="Times" w:cs="Arial"/>
          <w:sz w:val="24"/>
          <w:szCs w:val="24"/>
        </w:rPr>
        <w:t>Legendary Marketer</w:t>
      </w:r>
      <w:r w:rsidR="001906FF" w:rsidRPr="001906FF">
        <w:rPr>
          <w:rFonts w:ascii="Times" w:hAnsi="Times" w:cs="Arial"/>
          <w:sz w:val="24"/>
          <w:szCs w:val="24"/>
        </w:rPr>
        <w:t xml:space="preserve"> </w:t>
      </w:r>
      <w:r w:rsidR="00D15332" w:rsidRPr="001906FF">
        <w:rPr>
          <w:rFonts w:ascii="Times" w:hAnsi="Times" w:cs="Arial"/>
          <w:sz w:val="24"/>
          <w:szCs w:val="24"/>
        </w:rPr>
        <w:t>Affiliate</w:t>
      </w:r>
      <w:r w:rsidRPr="001906FF">
        <w:rPr>
          <w:rFonts w:ascii="Times" w:hAnsi="Times" w:cs="Arial"/>
          <w:sz w:val="24"/>
          <w:szCs w:val="24"/>
        </w:rPr>
        <w:t>, an applicant must comply with the following requirements:</w:t>
      </w:r>
    </w:p>
    <w:p w14:paraId="640B1570" w14:textId="77777777" w:rsidR="00BB5C47" w:rsidRPr="001906FF" w:rsidRDefault="00BB5C47" w:rsidP="00BB5C47">
      <w:pPr>
        <w:widowControl w:val="0"/>
        <w:autoSpaceDE w:val="0"/>
        <w:autoSpaceDN w:val="0"/>
        <w:adjustRightInd w:val="0"/>
        <w:spacing w:after="0"/>
        <w:jc w:val="both"/>
        <w:outlineLvl w:val="0"/>
        <w:rPr>
          <w:rFonts w:ascii="Times" w:hAnsi="Times" w:cs="Arial"/>
          <w:sz w:val="24"/>
          <w:szCs w:val="24"/>
        </w:rPr>
      </w:pPr>
    </w:p>
    <w:p w14:paraId="18424ADF" w14:textId="6B5414F7" w:rsidR="00BB5C47" w:rsidRPr="001906FF" w:rsidRDefault="00BB5C47" w:rsidP="001906FF">
      <w:pPr>
        <w:widowControl w:val="0"/>
        <w:autoSpaceDE w:val="0"/>
        <w:autoSpaceDN w:val="0"/>
        <w:adjustRightInd w:val="0"/>
        <w:spacing w:after="0"/>
        <w:ind w:left="432"/>
        <w:jc w:val="both"/>
        <w:outlineLvl w:val="0"/>
        <w:rPr>
          <w:rFonts w:ascii="Times" w:hAnsi="Times" w:cs="Arial"/>
          <w:sz w:val="24"/>
          <w:szCs w:val="24"/>
        </w:rPr>
      </w:pPr>
      <w:r w:rsidRPr="001906FF">
        <w:rPr>
          <w:rFonts w:ascii="Times" w:hAnsi="Times" w:cs="Arial"/>
          <w:sz w:val="24"/>
          <w:szCs w:val="24"/>
        </w:rPr>
        <w:t xml:space="preserve">I. </w:t>
      </w:r>
      <w:r w:rsidRPr="001906FF">
        <w:rPr>
          <w:rFonts w:ascii="Times" w:hAnsi="Times" w:cs="Arial"/>
          <w:sz w:val="24"/>
          <w:szCs w:val="24"/>
        </w:rPr>
        <w:tab/>
      </w:r>
      <w:r w:rsidR="001906FF" w:rsidRPr="001906FF">
        <w:rPr>
          <w:rFonts w:ascii="Times" w:hAnsi="Times" w:cs="Arial"/>
          <w:sz w:val="24"/>
          <w:szCs w:val="24"/>
        </w:rPr>
        <w:t xml:space="preserve"> </w:t>
      </w:r>
      <w:r w:rsidRPr="001906FF">
        <w:rPr>
          <w:rFonts w:ascii="Times" w:hAnsi="Times" w:cs="Arial"/>
          <w:sz w:val="24"/>
          <w:szCs w:val="24"/>
        </w:rPr>
        <w:t>Be of the age of majority (not a minor) in his or her state of residence;</w:t>
      </w:r>
    </w:p>
    <w:p w14:paraId="53B5B91B" w14:textId="3F001C29" w:rsidR="00BB5C47" w:rsidRPr="001906FF" w:rsidRDefault="005448A9" w:rsidP="001906FF">
      <w:pPr>
        <w:widowControl w:val="0"/>
        <w:autoSpaceDE w:val="0"/>
        <w:autoSpaceDN w:val="0"/>
        <w:adjustRightInd w:val="0"/>
        <w:spacing w:after="0"/>
        <w:ind w:left="432"/>
        <w:jc w:val="both"/>
        <w:outlineLvl w:val="0"/>
        <w:rPr>
          <w:rFonts w:ascii="Times" w:hAnsi="Times" w:cs="Arial"/>
          <w:sz w:val="24"/>
          <w:szCs w:val="24"/>
        </w:rPr>
      </w:pPr>
      <w:r>
        <w:rPr>
          <w:rFonts w:ascii="Times" w:hAnsi="Times" w:cs="Arial"/>
          <w:sz w:val="24"/>
          <w:szCs w:val="24"/>
        </w:rPr>
        <w:t>II</w:t>
      </w:r>
      <w:bookmarkStart w:id="0" w:name="_GoBack"/>
      <w:bookmarkEnd w:id="0"/>
      <w:r w:rsidR="001906FF" w:rsidRPr="001906FF">
        <w:rPr>
          <w:rFonts w:ascii="Times" w:hAnsi="Times" w:cs="Arial"/>
          <w:sz w:val="24"/>
          <w:szCs w:val="24"/>
        </w:rPr>
        <w:t xml:space="preserve">. </w:t>
      </w:r>
      <w:r w:rsidR="00BB5C47" w:rsidRPr="001906FF">
        <w:rPr>
          <w:rFonts w:ascii="Times" w:hAnsi="Times" w:cs="Arial"/>
          <w:sz w:val="24"/>
          <w:szCs w:val="24"/>
        </w:rPr>
        <w:t xml:space="preserve">Submit a properly completed </w:t>
      </w:r>
      <w:r w:rsidR="001906FF" w:rsidRPr="001906FF">
        <w:rPr>
          <w:rFonts w:ascii="Times" w:hAnsi="Times" w:cs="Arial"/>
          <w:sz w:val="24"/>
          <w:szCs w:val="24"/>
        </w:rPr>
        <w:t xml:space="preserve">electronic </w:t>
      </w:r>
      <w:r w:rsidR="00D15332" w:rsidRPr="001906FF">
        <w:rPr>
          <w:rFonts w:ascii="Times" w:hAnsi="Times" w:cs="Arial"/>
          <w:sz w:val="24"/>
          <w:szCs w:val="24"/>
        </w:rPr>
        <w:t>Affiliate</w:t>
      </w:r>
      <w:r w:rsidR="00BB5C47" w:rsidRPr="001906FF">
        <w:rPr>
          <w:rFonts w:ascii="Times" w:hAnsi="Times" w:cs="Arial"/>
          <w:sz w:val="24"/>
          <w:szCs w:val="24"/>
        </w:rPr>
        <w:t xml:space="preserve"> Agreement to </w:t>
      </w:r>
      <w:r w:rsidR="00631F00">
        <w:rPr>
          <w:rFonts w:ascii="Times" w:hAnsi="Times" w:cs="Arial"/>
          <w:sz w:val="24"/>
          <w:szCs w:val="24"/>
        </w:rPr>
        <w:t>Legendary Marketer</w:t>
      </w:r>
      <w:r w:rsidR="001906FF" w:rsidRPr="001906FF">
        <w:rPr>
          <w:rFonts w:ascii="Times" w:hAnsi="Times" w:cs="Arial"/>
          <w:sz w:val="24"/>
          <w:szCs w:val="24"/>
        </w:rPr>
        <w:t>.</w:t>
      </w:r>
      <w:r w:rsidR="00BB5C47" w:rsidRPr="001906FF">
        <w:rPr>
          <w:rFonts w:ascii="Times" w:hAnsi="Times" w:cs="Arial"/>
          <w:sz w:val="24"/>
          <w:szCs w:val="24"/>
        </w:rPr>
        <w:t xml:space="preserve"> </w:t>
      </w:r>
    </w:p>
    <w:p w14:paraId="7D8B3312" w14:textId="77777777" w:rsidR="00BB5C47" w:rsidRPr="001906FF" w:rsidRDefault="00BB5C47" w:rsidP="00BB5C47">
      <w:pPr>
        <w:widowControl w:val="0"/>
        <w:autoSpaceDE w:val="0"/>
        <w:autoSpaceDN w:val="0"/>
        <w:adjustRightInd w:val="0"/>
        <w:spacing w:after="0"/>
        <w:ind w:left="720" w:hanging="720"/>
        <w:jc w:val="both"/>
        <w:outlineLvl w:val="0"/>
        <w:rPr>
          <w:rFonts w:ascii="Times" w:hAnsi="Times" w:cs="Arial"/>
          <w:sz w:val="24"/>
          <w:szCs w:val="24"/>
        </w:rPr>
      </w:pPr>
    </w:p>
    <w:p w14:paraId="603339D1" w14:textId="77777777" w:rsidR="00BB5C47" w:rsidRPr="001906FF" w:rsidRDefault="00BB5C47" w:rsidP="00BB5C47">
      <w:pPr>
        <w:widowControl w:val="0"/>
        <w:autoSpaceDE w:val="0"/>
        <w:autoSpaceDN w:val="0"/>
        <w:adjustRightInd w:val="0"/>
        <w:spacing w:after="0"/>
        <w:ind w:left="720" w:hanging="720"/>
        <w:jc w:val="both"/>
        <w:outlineLvl w:val="0"/>
        <w:rPr>
          <w:rFonts w:ascii="Times" w:hAnsi="Times" w:cs="Arial"/>
          <w:b/>
          <w:sz w:val="24"/>
          <w:szCs w:val="24"/>
        </w:rPr>
      </w:pPr>
      <w:r w:rsidRPr="001906FF">
        <w:rPr>
          <w:rFonts w:ascii="Times" w:hAnsi="Times" w:cs="Arial"/>
          <w:b/>
          <w:sz w:val="24"/>
          <w:szCs w:val="24"/>
        </w:rPr>
        <w:t>Modification of Terms</w:t>
      </w:r>
    </w:p>
    <w:p w14:paraId="283DDF91" w14:textId="77777777" w:rsidR="00BB5C47" w:rsidRPr="001906FF" w:rsidRDefault="00BB5C47" w:rsidP="00BB5C47">
      <w:pPr>
        <w:widowControl w:val="0"/>
        <w:autoSpaceDE w:val="0"/>
        <w:autoSpaceDN w:val="0"/>
        <w:adjustRightInd w:val="0"/>
        <w:spacing w:after="0"/>
        <w:ind w:left="720" w:hanging="720"/>
        <w:jc w:val="both"/>
        <w:outlineLvl w:val="0"/>
        <w:rPr>
          <w:rFonts w:ascii="Times" w:hAnsi="Times" w:cs="Arial"/>
          <w:sz w:val="24"/>
          <w:szCs w:val="24"/>
        </w:rPr>
      </w:pPr>
    </w:p>
    <w:p w14:paraId="68B692F1" w14:textId="5C4BAF83" w:rsidR="00BB5C47" w:rsidRPr="001906FF" w:rsidRDefault="00BB5C47" w:rsidP="00BB5C47">
      <w:pPr>
        <w:widowControl w:val="0"/>
        <w:autoSpaceDE w:val="0"/>
        <w:autoSpaceDN w:val="0"/>
        <w:adjustRightInd w:val="0"/>
        <w:spacing w:after="0"/>
        <w:jc w:val="both"/>
        <w:outlineLvl w:val="0"/>
        <w:rPr>
          <w:rFonts w:ascii="Times" w:hAnsi="Times" w:cs="Arial"/>
          <w:sz w:val="24"/>
          <w:szCs w:val="24"/>
        </w:rPr>
      </w:pPr>
      <w:r w:rsidRPr="001906FF">
        <w:rPr>
          <w:rFonts w:ascii="Times" w:hAnsi="Times" w:cs="Arial"/>
          <w:sz w:val="24"/>
          <w:szCs w:val="24"/>
        </w:rPr>
        <w:t xml:space="preserve">Because federal, state, and local laws, as well as the business environment, periodically change, </w:t>
      </w:r>
      <w:r w:rsidR="00631F00">
        <w:rPr>
          <w:rFonts w:ascii="Times" w:hAnsi="Times" w:cs="Arial"/>
          <w:sz w:val="24"/>
          <w:szCs w:val="24"/>
        </w:rPr>
        <w:t>Legendary Marketer</w:t>
      </w:r>
      <w:r w:rsidRPr="001906FF">
        <w:rPr>
          <w:rFonts w:ascii="Times" w:hAnsi="Times" w:cs="Arial"/>
          <w:sz w:val="24"/>
          <w:szCs w:val="24"/>
        </w:rPr>
        <w:t xml:space="preserve"> reserves the right to amend the Agreement and the </w:t>
      </w:r>
      <w:r w:rsidR="00FE6F77">
        <w:rPr>
          <w:rFonts w:ascii="Times" w:hAnsi="Times" w:cs="Arial"/>
          <w:sz w:val="24"/>
          <w:szCs w:val="24"/>
        </w:rPr>
        <w:t>Referral Plan</w:t>
      </w:r>
      <w:r w:rsidRPr="001906FF">
        <w:rPr>
          <w:rFonts w:ascii="Times" w:hAnsi="Times" w:cs="Arial"/>
          <w:sz w:val="24"/>
          <w:szCs w:val="24"/>
        </w:rPr>
        <w:t xml:space="preserve"> in its sole and absolute discretion. Notification of amendments shall appear in Official </w:t>
      </w:r>
      <w:r w:rsidR="00631F00">
        <w:rPr>
          <w:rFonts w:ascii="Times" w:hAnsi="Times" w:cs="Arial"/>
          <w:sz w:val="24"/>
          <w:szCs w:val="24"/>
        </w:rPr>
        <w:t>Legendary Marketer</w:t>
      </w:r>
      <w:r w:rsidR="001906FF" w:rsidRPr="001906FF">
        <w:rPr>
          <w:rFonts w:ascii="Times" w:hAnsi="Times" w:cs="Arial"/>
          <w:sz w:val="24"/>
          <w:szCs w:val="24"/>
        </w:rPr>
        <w:t xml:space="preserve"> </w:t>
      </w:r>
      <w:r w:rsidRPr="001906FF">
        <w:rPr>
          <w:rFonts w:ascii="Times" w:hAnsi="Times" w:cs="Arial"/>
          <w:sz w:val="24"/>
          <w:szCs w:val="24"/>
        </w:rPr>
        <w:t xml:space="preserve">Materials. Any such amendment, change, or modification shall be effective thirty </w:t>
      </w:r>
      <w:r w:rsidR="001906FF" w:rsidRPr="001906FF">
        <w:rPr>
          <w:rFonts w:ascii="Times" w:hAnsi="Times" w:cs="Arial"/>
          <w:sz w:val="24"/>
          <w:szCs w:val="24"/>
        </w:rPr>
        <w:t xml:space="preserve">(30) </w:t>
      </w:r>
      <w:r w:rsidRPr="001906FF">
        <w:rPr>
          <w:rFonts w:ascii="Times" w:hAnsi="Times" w:cs="Arial"/>
          <w:sz w:val="24"/>
          <w:szCs w:val="24"/>
        </w:rPr>
        <w:t>days following one of the following communication methods:</w:t>
      </w:r>
    </w:p>
    <w:p w14:paraId="3F301C84" w14:textId="77777777" w:rsidR="00BB5C47" w:rsidRPr="001906FF" w:rsidRDefault="00BB5C47" w:rsidP="00BB5C47">
      <w:pPr>
        <w:widowControl w:val="0"/>
        <w:autoSpaceDE w:val="0"/>
        <w:autoSpaceDN w:val="0"/>
        <w:adjustRightInd w:val="0"/>
        <w:spacing w:after="0"/>
        <w:ind w:left="720" w:hanging="720"/>
        <w:jc w:val="both"/>
        <w:outlineLvl w:val="0"/>
        <w:rPr>
          <w:rFonts w:ascii="Times" w:hAnsi="Times" w:cs="Arial"/>
          <w:sz w:val="24"/>
          <w:szCs w:val="24"/>
        </w:rPr>
      </w:pPr>
    </w:p>
    <w:p w14:paraId="33C2BC2F" w14:textId="6F17AD5E" w:rsidR="00BB5C47" w:rsidRPr="001906FF" w:rsidRDefault="00BB5C47" w:rsidP="001906FF">
      <w:pPr>
        <w:widowControl w:val="0"/>
        <w:autoSpaceDE w:val="0"/>
        <w:autoSpaceDN w:val="0"/>
        <w:adjustRightInd w:val="0"/>
        <w:spacing w:after="0"/>
        <w:ind w:left="432"/>
        <w:jc w:val="both"/>
        <w:outlineLvl w:val="0"/>
        <w:rPr>
          <w:rFonts w:ascii="Times" w:hAnsi="Times" w:cs="Arial"/>
          <w:sz w:val="24"/>
          <w:szCs w:val="24"/>
        </w:rPr>
      </w:pPr>
      <w:r w:rsidRPr="001906FF">
        <w:rPr>
          <w:rFonts w:ascii="Times" w:hAnsi="Times" w:cs="Arial"/>
          <w:sz w:val="24"/>
          <w:szCs w:val="24"/>
        </w:rPr>
        <w:t xml:space="preserve">I. </w:t>
      </w:r>
      <w:r w:rsidRPr="001906FF">
        <w:rPr>
          <w:rFonts w:ascii="Times" w:hAnsi="Times" w:cs="Arial"/>
          <w:sz w:val="24"/>
          <w:szCs w:val="24"/>
        </w:rPr>
        <w:tab/>
      </w:r>
      <w:r w:rsidR="001906FF" w:rsidRPr="001906FF">
        <w:rPr>
          <w:rFonts w:ascii="Times" w:hAnsi="Times" w:cs="Arial"/>
          <w:sz w:val="24"/>
          <w:szCs w:val="24"/>
        </w:rPr>
        <w:t>P</w:t>
      </w:r>
      <w:r w:rsidRPr="001906FF">
        <w:rPr>
          <w:rFonts w:ascii="Times" w:hAnsi="Times" w:cs="Arial"/>
          <w:sz w:val="24"/>
          <w:szCs w:val="24"/>
        </w:rPr>
        <w:t xml:space="preserve">osting on the official </w:t>
      </w:r>
      <w:r w:rsidR="00631F00">
        <w:rPr>
          <w:rFonts w:ascii="Times" w:hAnsi="Times" w:cs="Arial"/>
          <w:sz w:val="24"/>
          <w:szCs w:val="24"/>
        </w:rPr>
        <w:t>Legendary Marketer</w:t>
      </w:r>
      <w:r w:rsidR="001906FF" w:rsidRPr="001906FF">
        <w:rPr>
          <w:rFonts w:ascii="Times" w:hAnsi="Times" w:cs="Arial"/>
          <w:sz w:val="24"/>
          <w:szCs w:val="24"/>
        </w:rPr>
        <w:t xml:space="preserve"> </w:t>
      </w:r>
      <w:r w:rsidRPr="001906FF">
        <w:rPr>
          <w:rFonts w:ascii="Times" w:hAnsi="Times" w:cs="Arial"/>
          <w:sz w:val="24"/>
          <w:szCs w:val="24"/>
        </w:rPr>
        <w:t>Web site;</w:t>
      </w:r>
    </w:p>
    <w:p w14:paraId="50BA34CF" w14:textId="4E1B7D45" w:rsidR="00BB5C47" w:rsidRPr="001906FF" w:rsidRDefault="00BB5C47" w:rsidP="001906FF">
      <w:pPr>
        <w:widowControl w:val="0"/>
        <w:autoSpaceDE w:val="0"/>
        <w:autoSpaceDN w:val="0"/>
        <w:adjustRightInd w:val="0"/>
        <w:spacing w:after="0"/>
        <w:ind w:left="432"/>
        <w:jc w:val="both"/>
        <w:outlineLvl w:val="0"/>
        <w:rPr>
          <w:rFonts w:ascii="Times" w:hAnsi="Times" w:cs="Arial"/>
          <w:sz w:val="24"/>
          <w:szCs w:val="24"/>
        </w:rPr>
      </w:pPr>
      <w:r w:rsidRPr="001906FF">
        <w:rPr>
          <w:rFonts w:ascii="Times" w:hAnsi="Times" w:cs="Arial"/>
          <w:sz w:val="24"/>
          <w:szCs w:val="24"/>
        </w:rPr>
        <w:t xml:space="preserve">II. </w:t>
      </w:r>
      <w:r w:rsidRPr="001906FF">
        <w:rPr>
          <w:rFonts w:ascii="Times" w:hAnsi="Times" w:cs="Arial"/>
          <w:sz w:val="24"/>
          <w:szCs w:val="24"/>
        </w:rPr>
        <w:tab/>
      </w:r>
      <w:r w:rsidR="001906FF" w:rsidRPr="001906FF">
        <w:rPr>
          <w:rFonts w:ascii="Times" w:hAnsi="Times" w:cs="Arial"/>
          <w:sz w:val="24"/>
          <w:szCs w:val="24"/>
        </w:rPr>
        <w:t>E</w:t>
      </w:r>
      <w:r w:rsidRPr="001906FF">
        <w:rPr>
          <w:rFonts w:ascii="Times" w:hAnsi="Times" w:cs="Arial"/>
          <w:sz w:val="24"/>
          <w:szCs w:val="24"/>
        </w:rPr>
        <w:t>lectronic mail (e-mail); or</w:t>
      </w:r>
    </w:p>
    <w:p w14:paraId="1288CBF5" w14:textId="3DC4E134" w:rsidR="00BB5C47" w:rsidRPr="001906FF" w:rsidRDefault="001906FF" w:rsidP="001906FF">
      <w:pPr>
        <w:widowControl w:val="0"/>
        <w:autoSpaceDE w:val="0"/>
        <w:autoSpaceDN w:val="0"/>
        <w:adjustRightInd w:val="0"/>
        <w:spacing w:after="0"/>
        <w:ind w:left="432"/>
        <w:jc w:val="both"/>
        <w:outlineLvl w:val="0"/>
        <w:rPr>
          <w:rFonts w:ascii="Times" w:hAnsi="Times" w:cs="Arial"/>
          <w:sz w:val="24"/>
          <w:szCs w:val="24"/>
        </w:rPr>
      </w:pPr>
      <w:r w:rsidRPr="001906FF">
        <w:rPr>
          <w:rFonts w:ascii="Times" w:hAnsi="Times" w:cs="Arial"/>
          <w:sz w:val="24"/>
          <w:szCs w:val="24"/>
        </w:rPr>
        <w:t xml:space="preserve">III. </w:t>
      </w:r>
      <w:r w:rsidR="00BB5C47" w:rsidRPr="001906FF">
        <w:rPr>
          <w:rFonts w:ascii="Times" w:hAnsi="Times" w:cs="Arial"/>
          <w:sz w:val="24"/>
          <w:szCs w:val="24"/>
        </w:rPr>
        <w:t xml:space="preserve">In writing through other </w:t>
      </w:r>
      <w:r w:rsidR="00631F00">
        <w:rPr>
          <w:rFonts w:ascii="Times" w:hAnsi="Times" w:cs="Arial"/>
          <w:sz w:val="24"/>
          <w:szCs w:val="24"/>
        </w:rPr>
        <w:t>Legendary Marketer</w:t>
      </w:r>
      <w:r w:rsidRPr="001906FF">
        <w:rPr>
          <w:rFonts w:ascii="Times" w:hAnsi="Times" w:cs="Arial"/>
          <w:sz w:val="24"/>
          <w:szCs w:val="24"/>
        </w:rPr>
        <w:t xml:space="preserve"> </w:t>
      </w:r>
      <w:r w:rsidR="00BB5C47" w:rsidRPr="001906FF">
        <w:rPr>
          <w:rFonts w:ascii="Times" w:hAnsi="Times" w:cs="Arial"/>
          <w:sz w:val="24"/>
          <w:szCs w:val="24"/>
        </w:rPr>
        <w:t>communication channels.</w:t>
      </w:r>
    </w:p>
    <w:p w14:paraId="250538EB" w14:textId="77777777" w:rsidR="00BB5C47" w:rsidRPr="001906FF" w:rsidRDefault="00BB5C47" w:rsidP="00BB5C47">
      <w:pPr>
        <w:widowControl w:val="0"/>
        <w:autoSpaceDE w:val="0"/>
        <w:autoSpaceDN w:val="0"/>
        <w:adjustRightInd w:val="0"/>
        <w:spacing w:after="0"/>
        <w:ind w:left="720" w:hanging="720"/>
        <w:jc w:val="both"/>
        <w:outlineLvl w:val="0"/>
        <w:rPr>
          <w:rFonts w:ascii="Times" w:hAnsi="Times" w:cs="Arial"/>
          <w:b/>
          <w:sz w:val="24"/>
          <w:szCs w:val="24"/>
        </w:rPr>
      </w:pPr>
    </w:p>
    <w:p w14:paraId="54654AB7" w14:textId="77777777" w:rsidR="00BB5C47" w:rsidRPr="001906FF" w:rsidRDefault="00BB5C47" w:rsidP="00BB5C47">
      <w:pPr>
        <w:autoSpaceDE w:val="0"/>
        <w:autoSpaceDN w:val="0"/>
        <w:adjustRightInd w:val="0"/>
        <w:spacing w:after="0"/>
        <w:jc w:val="both"/>
        <w:rPr>
          <w:rFonts w:ascii="Times" w:hAnsi="Times" w:cs="Arial"/>
          <w:b/>
          <w:bCs/>
          <w:sz w:val="24"/>
          <w:szCs w:val="24"/>
        </w:rPr>
      </w:pPr>
      <w:r w:rsidRPr="001906FF">
        <w:rPr>
          <w:rFonts w:ascii="Times" w:hAnsi="Times" w:cs="Arial"/>
          <w:b/>
          <w:bCs/>
          <w:sz w:val="24"/>
          <w:szCs w:val="24"/>
        </w:rPr>
        <w:t>Term and Termination</w:t>
      </w:r>
    </w:p>
    <w:p w14:paraId="4CF022ED" w14:textId="77777777" w:rsidR="00BB5C47" w:rsidRPr="001906FF" w:rsidRDefault="00BB5C47" w:rsidP="00BB5C47">
      <w:pPr>
        <w:autoSpaceDE w:val="0"/>
        <w:autoSpaceDN w:val="0"/>
        <w:adjustRightInd w:val="0"/>
        <w:spacing w:after="0"/>
        <w:jc w:val="both"/>
        <w:rPr>
          <w:rFonts w:ascii="Times" w:hAnsi="Times" w:cs="Arial"/>
          <w:b/>
          <w:bCs/>
          <w:sz w:val="24"/>
          <w:szCs w:val="24"/>
        </w:rPr>
      </w:pPr>
    </w:p>
    <w:p w14:paraId="3378ACC6" w14:textId="7A67C02A"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 xml:space="preserve">The term of this Agreement will begin upon our acceptance of your application and will end when terminated by either </w:t>
      </w:r>
      <w:r w:rsidR="00FE6F77">
        <w:rPr>
          <w:rFonts w:ascii="Times" w:hAnsi="Times" w:cs="Arial"/>
          <w:sz w:val="24"/>
          <w:szCs w:val="24"/>
        </w:rPr>
        <w:t>the Company or you</w:t>
      </w:r>
      <w:r w:rsidRPr="001906FF">
        <w:rPr>
          <w:rFonts w:ascii="Times" w:hAnsi="Times" w:cs="Arial"/>
          <w:sz w:val="24"/>
          <w:szCs w:val="24"/>
        </w:rPr>
        <w:t xml:space="preserve"> upon thirty (30) days notice. In the event of a material breach of this Agreement, </w:t>
      </w:r>
      <w:r w:rsidR="00631F00">
        <w:rPr>
          <w:rFonts w:ascii="Times" w:hAnsi="Times" w:cs="Arial"/>
          <w:sz w:val="24"/>
          <w:szCs w:val="24"/>
        </w:rPr>
        <w:t>Legendary Marketer</w:t>
      </w:r>
      <w:r w:rsidRPr="001906FF">
        <w:rPr>
          <w:rFonts w:ascii="Times" w:hAnsi="Times" w:cs="Arial"/>
          <w:sz w:val="24"/>
          <w:szCs w:val="24"/>
        </w:rPr>
        <w:t xml:space="preserve"> reserves the right to terminate this Agreement immediately.  Upon cancellation or termination, all property rights are forfeited regarding any commissions</w:t>
      </w:r>
      <w:r w:rsidR="00FE6F77">
        <w:rPr>
          <w:rFonts w:ascii="Times" w:hAnsi="Times" w:cs="Arial"/>
          <w:sz w:val="24"/>
          <w:szCs w:val="24"/>
        </w:rPr>
        <w:t>, referrals</w:t>
      </w:r>
      <w:r w:rsidRPr="001906FF">
        <w:rPr>
          <w:rFonts w:ascii="Times" w:hAnsi="Times" w:cs="Arial"/>
          <w:sz w:val="24"/>
          <w:szCs w:val="24"/>
        </w:rPr>
        <w:t xml:space="preserve"> or other remuneration derived through your sales. </w:t>
      </w:r>
      <w:r w:rsidR="00631F00">
        <w:rPr>
          <w:rFonts w:ascii="Times" w:hAnsi="Times" w:cs="Arial"/>
          <w:sz w:val="24"/>
          <w:szCs w:val="24"/>
        </w:rPr>
        <w:t>Legendary Marketer</w:t>
      </w:r>
      <w:r w:rsidRPr="001906FF">
        <w:rPr>
          <w:rFonts w:ascii="Times" w:hAnsi="Times" w:cs="Arial"/>
          <w:sz w:val="24"/>
          <w:szCs w:val="24"/>
        </w:rPr>
        <w:t xml:space="preserve"> reserves the right to terminate all </w:t>
      </w:r>
      <w:r w:rsidR="00D15332" w:rsidRPr="001906FF">
        <w:rPr>
          <w:rFonts w:ascii="Times" w:hAnsi="Times" w:cs="Arial"/>
          <w:sz w:val="24"/>
          <w:szCs w:val="24"/>
        </w:rPr>
        <w:t>Affiliate</w:t>
      </w:r>
      <w:r w:rsidRPr="001906FF">
        <w:rPr>
          <w:rFonts w:ascii="Times" w:hAnsi="Times" w:cs="Arial"/>
          <w:sz w:val="24"/>
          <w:szCs w:val="24"/>
        </w:rPr>
        <w:t xml:space="preserve"> Agreements upon </w:t>
      </w:r>
      <w:r w:rsidR="00CC499C">
        <w:rPr>
          <w:rFonts w:ascii="Times" w:hAnsi="Times" w:cs="Arial"/>
          <w:sz w:val="24"/>
          <w:szCs w:val="24"/>
        </w:rPr>
        <w:t>thirty</w:t>
      </w:r>
      <w:r w:rsidRPr="001906FF">
        <w:rPr>
          <w:rFonts w:ascii="Times" w:hAnsi="Times" w:cs="Arial"/>
          <w:sz w:val="24"/>
          <w:szCs w:val="24"/>
        </w:rPr>
        <w:t xml:space="preserve"> days</w:t>
      </w:r>
      <w:r w:rsidR="00675FF4">
        <w:rPr>
          <w:rFonts w:ascii="Times" w:hAnsi="Times" w:cs="Arial"/>
          <w:sz w:val="24"/>
          <w:szCs w:val="24"/>
        </w:rPr>
        <w:t>’</w:t>
      </w:r>
      <w:r w:rsidRPr="001906FF">
        <w:rPr>
          <w:rFonts w:ascii="Times" w:hAnsi="Times" w:cs="Arial"/>
          <w:sz w:val="24"/>
          <w:szCs w:val="24"/>
        </w:rPr>
        <w:t xml:space="preserve"> notice if the Company elects to: (1) cease business operations; (2) dissolve as a business entity; or (3) terminate distribution of its products vi</w:t>
      </w:r>
      <w:r w:rsidR="00D15332" w:rsidRPr="001906FF">
        <w:rPr>
          <w:rFonts w:ascii="Times" w:hAnsi="Times" w:cs="Arial"/>
          <w:sz w:val="24"/>
          <w:szCs w:val="24"/>
        </w:rPr>
        <w:t>a Affiliate</w:t>
      </w:r>
      <w:r w:rsidRPr="001906FF">
        <w:rPr>
          <w:rFonts w:ascii="Times" w:hAnsi="Times" w:cs="Arial"/>
          <w:sz w:val="24"/>
          <w:szCs w:val="24"/>
        </w:rPr>
        <w:t xml:space="preserve"> channels. No termination of this </w:t>
      </w:r>
      <w:r w:rsidRPr="001906FF">
        <w:rPr>
          <w:rFonts w:ascii="Times" w:hAnsi="Times" w:cs="Arial"/>
          <w:sz w:val="24"/>
          <w:szCs w:val="24"/>
        </w:rPr>
        <w:lastRenderedPageBreak/>
        <w:t>Agreement will relieve either party for any liability for any breach of, or liability accruing under, this Agreement prior to termination.</w:t>
      </w:r>
    </w:p>
    <w:p w14:paraId="3788F721" w14:textId="77777777" w:rsidR="00BB5C47" w:rsidRPr="001906FF" w:rsidRDefault="00BB5C47" w:rsidP="00BB5C47">
      <w:pPr>
        <w:autoSpaceDE w:val="0"/>
        <w:autoSpaceDN w:val="0"/>
        <w:adjustRightInd w:val="0"/>
        <w:spacing w:after="0"/>
        <w:jc w:val="both"/>
        <w:rPr>
          <w:rFonts w:ascii="Times" w:hAnsi="Times" w:cs="Arial"/>
          <w:sz w:val="24"/>
          <w:szCs w:val="24"/>
        </w:rPr>
      </w:pPr>
    </w:p>
    <w:p w14:paraId="1C7D869B" w14:textId="77777777" w:rsidR="00BB5C47" w:rsidRPr="001906FF" w:rsidRDefault="00BB5C47" w:rsidP="00BB5C47">
      <w:pPr>
        <w:autoSpaceDE w:val="0"/>
        <w:autoSpaceDN w:val="0"/>
        <w:adjustRightInd w:val="0"/>
        <w:spacing w:after="0"/>
        <w:jc w:val="both"/>
        <w:rPr>
          <w:rFonts w:ascii="Times" w:hAnsi="Times" w:cs="Arial"/>
          <w:b/>
          <w:bCs/>
          <w:sz w:val="24"/>
          <w:szCs w:val="24"/>
        </w:rPr>
      </w:pPr>
      <w:r w:rsidRPr="001906FF">
        <w:rPr>
          <w:rFonts w:ascii="Times" w:hAnsi="Times" w:cs="Arial"/>
          <w:b/>
          <w:bCs/>
          <w:sz w:val="24"/>
          <w:szCs w:val="24"/>
        </w:rPr>
        <w:t xml:space="preserve">Independent Contractor Status. </w:t>
      </w:r>
    </w:p>
    <w:p w14:paraId="16A1A514" w14:textId="77777777" w:rsidR="00BB5C47" w:rsidRPr="001906FF" w:rsidRDefault="00BB5C47" w:rsidP="00BB5C47">
      <w:pPr>
        <w:autoSpaceDE w:val="0"/>
        <w:autoSpaceDN w:val="0"/>
        <w:adjustRightInd w:val="0"/>
        <w:spacing w:after="0"/>
        <w:jc w:val="both"/>
        <w:rPr>
          <w:rFonts w:ascii="Times" w:hAnsi="Times" w:cs="Arial"/>
          <w:b/>
          <w:bCs/>
          <w:sz w:val="24"/>
          <w:szCs w:val="24"/>
        </w:rPr>
      </w:pPr>
    </w:p>
    <w:p w14:paraId="5246AFA7" w14:textId="7D5A514A"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 xml:space="preserve">The </w:t>
      </w:r>
      <w:r w:rsidR="00631F00">
        <w:rPr>
          <w:rFonts w:ascii="Times" w:hAnsi="Times" w:cs="Arial"/>
          <w:sz w:val="24"/>
          <w:szCs w:val="24"/>
        </w:rPr>
        <w:t>Legendary Marketer</w:t>
      </w:r>
      <w:r w:rsidRPr="001906FF">
        <w:rPr>
          <w:rFonts w:ascii="Times" w:hAnsi="Times" w:cs="Arial"/>
          <w:sz w:val="24"/>
          <w:szCs w:val="24"/>
        </w:rPr>
        <w:t xml:space="preserve"> </w:t>
      </w:r>
      <w:r w:rsidR="00D15332" w:rsidRPr="001906FF">
        <w:rPr>
          <w:rFonts w:ascii="Times" w:hAnsi="Times" w:cs="Arial"/>
          <w:sz w:val="24"/>
          <w:szCs w:val="24"/>
        </w:rPr>
        <w:t>Affiliate</w:t>
      </w:r>
      <w:r w:rsidRPr="001906FF">
        <w:rPr>
          <w:rFonts w:ascii="Times" w:hAnsi="Times" w:cs="Arial"/>
          <w:sz w:val="24"/>
          <w:szCs w:val="24"/>
        </w:rPr>
        <w:t xml:space="preserve"> is an independent contractor, and not a purchaser of a franchise or business opportunity. Therefore, each </w:t>
      </w:r>
      <w:r w:rsidR="00D15332" w:rsidRPr="001906FF">
        <w:rPr>
          <w:rFonts w:ascii="Times" w:hAnsi="Times" w:cs="Arial"/>
          <w:sz w:val="24"/>
          <w:szCs w:val="24"/>
        </w:rPr>
        <w:t>Affiliate</w:t>
      </w:r>
      <w:r w:rsidRPr="001906FF">
        <w:rPr>
          <w:rFonts w:ascii="Times" w:hAnsi="Times" w:cs="Arial"/>
          <w:sz w:val="24"/>
          <w:szCs w:val="24"/>
        </w:rPr>
        <w:t xml:space="preserve">’s success depends on his or her independent efforts. The agreement between </w:t>
      </w:r>
      <w:r w:rsidR="00631F00">
        <w:rPr>
          <w:rFonts w:ascii="Times" w:hAnsi="Times" w:cs="Arial"/>
          <w:sz w:val="24"/>
          <w:szCs w:val="24"/>
        </w:rPr>
        <w:t>Legendary Marketer</w:t>
      </w:r>
      <w:r w:rsidRPr="001906FF">
        <w:rPr>
          <w:rFonts w:ascii="Times" w:hAnsi="Times" w:cs="Arial"/>
          <w:sz w:val="24"/>
          <w:szCs w:val="24"/>
        </w:rPr>
        <w:t xml:space="preserve"> and its </w:t>
      </w:r>
      <w:r w:rsidR="00D15332" w:rsidRPr="001906FF">
        <w:rPr>
          <w:rFonts w:ascii="Times" w:hAnsi="Times" w:cs="Arial"/>
          <w:sz w:val="24"/>
          <w:szCs w:val="24"/>
        </w:rPr>
        <w:t>Affiliate</w:t>
      </w:r>
      <w:r w:rsidRPr="001906FF">
        <w:rPr>
          <w:rFonts w:ascii="Times" w:hAnsi="Times" w:cs="Arial"/>
          <w:sz w:val="24"/>
          <w:szCs w:val="24"/>
        </w:rPr>
        <w:t xml:space="preserve">s does not create an employer/employee relationship, agency, partnership, or joint venture between </w:t>
      </w:r>
      <w:r w:rsidR="00631F00">
        <w:rPr>
          <w:rFonts w:ascii="Times" w:hAnsi="Times" w:cs="Arial"/>
          <w:sz w:val="24"/>
          <w:szCs w:val="24"/>
        </w:rPr>
        <w:t>Legendary Marketer</w:t>
      </w:r>
      <w:r w:rsidRPr="001906FF">
        <w:rPr>
          <w:rFonts w:ascii="Times" w:hAnsi="Times" w:cs="Arial"/>
          <w:sz w:val="24"/>
          <w:szCs w:val="24"/>
        </w:rPr>
        <w:t xml:space="preserve"> and the </w:t>
      </w:r>
      <w:r w:rsidR="00D15332" w:rsidRPr="001906FF">
        <w:rPr>
          <w:rFonts w:ascii="Times" w:hAnsi="Times" w:cs="Arial"/>
          <w:sz w:val="24"/>
          <w:szCs w:val="24"/>
        </w:rPr>
        <w:t>Affiliate</w:t>
      </w:r>
      <w:r w:rsidRPr="001906FF">
        <w:rPr>
          <w:rFonts w:ascii="Times" w:hAnsi="Times" w:cs="Arial"/>
          <w:sz w:val="24"/>
          <w:szCs w:val="24"/>
        </w:rPr>
        <w:t xml:space="preserve">. All </w:t>
      </w:r>
      <w:r w:rsidR="00D15332" w:rsidRPr="001906FF">
        <w:rPr>
          <w:rFonts w:ascii="Times" w:hAnsi="Times" w:cs="Arial"/>
          <w:sz w:val="24"/>
          <w:szCs w:val="24"/>
        </w:rPr>
        <w:t>Affiliate</w:t>
      </w:r>
      <w:r w:rsidRPr="001906FF">
        <w:rPr>
          <w:rFonts w:ascii="Times" w:hAnsi="Times" w:cs="Arial"/>
          <w:sz w:val="24"/>
          <w:szCs w:val="24"/>
        </w:rPr>
        <w:t xml:space="preserve">s are responsible for paying local, state, and </w:t>
      </w:r>
      <w:r w:rsidR="00CC499C">
        <w:rPr>
          <w:rFonts w:ascii="Times" w:hAnsi="Times" w:cs="Arial"/>
          <w:sz w:val="24"/>
          <w:szCs w:val="24"/>
        </w:rPr>
        <w:t>f</w:t>
      </w:r>
      <w:r w:rsidRPr="001906FF">
        <w:rPr>
          <w:rFonts w:ascii="Times" w:hAnsi="Times" w:cs="Arial"/>
          <w:sz w:val="24"/>
          <w:szCs w:val="24"/>
        </w:rPr>
        <w:t xml:space="preserve">ederal taxes due from all compensation earned as </w:t>
      </w:r>
      <w:r w:rsidR="00D15332" w:rsidRPr="001906FF">
        <w:rPr>
          <w:rFonts w:ascii="Times" w:hAnsi="Times" w:cs="Arial"/>
          <w:sz w:val="24"/>
          <w:szCs w:val="24"/>
        </w:rPr>
        <w:t>an Affiliate</w:t>
      </w:r>
      <w:r w:rsidRPr="001906FF">
        <w:rPr>
          <w:rFonts w:ascii="Times" w:hAnsi="Times" w:cs="Arial"/>
          <w:sz w:val="24"/>
          <w:szCs w:val="24"/>
        </w:rPr>
        <w:t xml:space="preserve"> of </w:t>
      </w:r>
      <w:r w:rsidR="00CC499C">
        <w:rPr>
          <w:rFonts w:ascii="Times" w:hAnsi="Times" w:cs="Arial"/>
          <w:sz w:val="24"/>
          <w:szCs w:val="24"/>
        </w:rPr>
        <w:t>the Company</w:t>
      </w:r>
      <w:r w:rsidRPr="001906FF">
        <w:rPr>
          <w:rFonts w:ascii="Times" w:hAnsi="Times" w:cs="Arial"/>
          <w:sz w:val="24"/>
          <w:szCs w:val="24"/>
        </w:rPr>
        <w:t xml:space="preserve">. </w:t>
      </w:r>
      <w:r w:rsidR="00D15332" w:rsidRPr="001906FF">
        <w:rPr>
          <w:rFonts w:ascii="Times" w:hAnsi="Times" w:cs="Arial"/>
          <w:sz w:val="24"/>
          <w:szCs w:val="24"/>
        </w:rPr>
        <w:t>Affiliate</w:t>
      </w:r>
      <w:r w:rsidRPr="001906FF">
        <w:rPr>
          <w:rFonts w:ascii="Times" w:hAnsi="Times" w:cs="Arial"/>
          <w:sz w:val="24"/>
          <w:szCs w:val="24"/>
        </w:rPr>
        <w:t xml:space="preserve">s have no express or implied authority to bind </w:t>
      </w:r>
      <w:r w:rsidR="00631F00">
        <w:rPr>
          <w:rFonts w:ascii="Times" w:hAnsi="Times" w:cs="Arial"/>
          <w:sz w:val="24"/>
          <w:szCs w:val="24"/>
        </w:rPr>
        <w:t>Legendary Marketer</w:t>
      </w:r>
      <w:r w:rsidRPr="001906FF">
        <w:rPr>
          <w:rFonts w:ascii="Times" w:hAnsi="Times" w:cs="Arial"/>
          <w:sz w:val="24"/>
          <w:szCs w:val="24"/>
        </w:rPr>
        <w:t xml:space="preserve"> to any obligation or to make any commitments by or on behalf </w:t>
      </w:r>
      <w:r w:rsidR="00CC499C">
        <w:rPr>
          <w:rFonts w:ascii="Times" w:hAnsi="Times" w:cs="Arial"/>
          <w:sz w:val="24"/>
          <w:szCs w:val="24"/>
        </w:rPr>
        <w:t xml:space="preserve">of the Company. </w:t>
      </w:r>
      <w:r w:rsidRPr="001906FF">
        <w:rPr>
          <w:rFonts w:ascii="Times" w:hAnsi="Times" w:cs="Arial"/>
          <w:sz w:val="24"/>
          <w:szCs w:val="24"/>
        </w:rPr>
        <w:t xml:space="preserve">  </w:t>
      </w:r>
    </w:p>
    <w:p w14:paraId="7CCD8D21" w14:textId="77777777" w:rsidR="00BB5C47" w:rsidRPr="001906FF" w:rsidRDefault="00BB5C47" w:rsidP="00BB5C47">
      <w:pPr>
        <w:autoSpaceDE w:val="0"/>
        <w:autoSpaceDN w:val="0"/>
        <w:adjustRightInd w:val="0"/>
        <w:spacing w:after="0"/>
        <w:jc w:val="both"/>
        <w:rPr>
          <w:rFonts w:ascii="Times" w:hAnsi="Times" w:cs="Arial"/>
          <w:sz w:val="24"/>
          <w:szCs w:val="24"/>
        </w:rPr>
      </w:pPr>
    </w:p>
    <w:p w14:paraId="74AC27AB" w14:textId="0CED8B48"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 xml:space="preserve">As a self-employed independent contractor, you will be operating your own independent business selling products </w:t>
      </w:r>
      <w:r w:rsidR="00FE6F77">
        <w:rPr>
          <w:rFonts w:ascii="Times" w:hAnsi="Times" w:cs="Arial"/>
          <w:sz w:val="24"/>
          <w:szCs w:val="24"/>
        </w:rPr>
        <w:t xml:space="preserve">and services </w:t>
      </w:r>
      <w:r w:rsidRPr="001906FF">
        <w:rPr>
          <w:rFonts w:ascii="Times" w:hAnsi="Times" w:cs="Arial"/>
          <w:sz w:val="24"/>
          <w:szCs w:val="24"/>
        </w:rPr>
        <w:t xml:space="preserve">available through </w:t>
      </w:r>
      <w:r w:rsidR="00631F00">
        <w:rPr>
          <w:rFonts w:ascii="Times" w:hAnsi="Times" w:cs="Arial"/>
          <w:noProof/>
          <w:sz w:val="24"/>
          <w:szCs w:val="24"/>
        </w:rPr>
        <w:t>Legendary Marketer</w:t>
      </w:r>
      <w:r w:rsidRPr="001906FF">
        <w:rPr>
          <w:rFonts w:ascii="Times" w:hAnsi="Times" w:cs="Arial"/>
          <w:sz w:val="24"/>
          <w:szCs w:val="24"/>
        </w:rPr>
        <w:t xml:space="preserve"> on your own account. You have complete freedom in determining the number of hours that you will devote to your business, and you have the sole discretion of scheduling such hours. In the event you earn over $600 in a calendar year, you will receive IRS Form 1099-MISC reflecting the amount of income paid to you during the calendar year. It will be your sole responsibility to account for such income on your individual income tax returns.</w:t>
      </w:r>
    </w:p>
    <w:p w14:paraId="0B7AAE8E" w14:textId="77777777" w:rsidR="00BB5C47" w:rsidRPr="001906FF" w:rsidRDefault="00BB5C47" w:rsidP="00BB5C47">
      <w:pPr>
        <w:autoSpaceDE w:val="0"/>
        <w:autoSpaceDN w:val="0"/>
        <w:adjustRightInd w:val="0"/>
        <w:spacing w:after="0"/>
        <w:jc w:val="both"/>
        <w:rPr>
          <w:rFonts w:ascii="Times" w:hAnsi="Times" w:cs="Arial"/>
          <w:b/>
          <w:sz w:val="24"/>
          <w:szCs w:val="24"/>
        </w:rPr>
      </w:pPr>
    </w:p>
    <w:p w14:paraId="7C87328F" w14:textId="6AF60E4B" w:rsidR="00BB5C47" w:rsidRPr="001906FF" w:rsidRDefault="00BB5C47" w:rsidP="00BB5C47">
      <w:pPr>
        <w:autoSpaceDE w:val="0"/>
        <w:autoSpaceDN w:val="0"/>
        <w:adjustRightInd w:val="0"/>
        <w:spacing w:after="0"/>
        <w:jc w:val="both"/>
        <w:rPr>
          <w:rFonts w:ascii="Times" w:hAnsi="Times" w:cs="Arial"/>
          <w:b/>
          <w:bCs/>
          <w:sz w:val="24"/>
          <w:szCs w:val="24"/>
        </w:rPr>
      </w:pPr>
      <w:r w:rsidRPr="001906FF">
        <w:rPr>
          <w:rFonts w:ascii="Times" w:hAnsi="Times" w:cs="Arial"/>
          <w:b/>
          <w:bCs/>
          <w:sz w:val="24"/>
          <w:szCs w:val="24"/>
        </w:rPr>
        <w:t xml:space="preserve">Selling </w:t>
      </w:r>
      <w:r w:rsidR="00631F00">
        <w:rPr>
          <w:rFonts w:ascii="Times" w:hAnsi="Times" w:cs="Arial"/>
          <w:b/>
          <w:bCs/>
          <w:sz w:val="24"/>
          <w:szCs w:val="24"/>
        </w:rPr>
        <w:t>Legendary Marketer</w:t>
      </w:r>
      <w:r w:rsidRPr="001906FF">
        <w:rPr>
          <w:rFonts w:ascii="Times" w:hAnsi="Times" w:cs="Arial"/>
          <w:b/>
          <w:bCs/>
          <w:sz w:val="24"/>
          <w:szCs w:val="24"/>
        </w:rPr>
        <w:t xml:space="preserve"> Product</w:t>
      </w:r>
      <w:r w:rsidR="00CC499C">
        <w:rPr>
          <w:rFonts w:ascii="Times" w:hAnsi="Times" w:cs="Arial"/>
          <w:b/>
          <w:bCs/>
          <w:sz w:val="24"/>
          <w:szCs w:val="24"/>
        </w:rPr>
        <w:t>s</w:t>
      </w:r>
      <w:r w:rsidRPr="001906FF">
        <w:rPr>
          <w:rFonts w:ascii="Times" w:hAnsi="Times" w:cs="Arial"/>
          <w:b/>
          <w:bCs/>
          <w:sz w:val="24"/>
          <w:szCs w:val="24"/>
        </w:rPr>
        <w:t xml:space="preserve">. </w:t>
      </w:r>
    </w:p>
    <w:p w14:paraId="69AB81E5" w14:textId="77777777" w:rsidR="00BB5C47" w:rsidRPr="001906FF" w:rsidRDefault="00BB5C47" w:rsidP="00BB5C47">
      <w:pPr>
        <w:autoSpaceDE w:val="0"/>
        <w:autoSpaceDN w:val="0"/>
        <w:adjustRightInd w:val="0"/>
        <w:spacing w:after="0"/>
        <w:jc w:val="both"/>
        <w:rPr>
          <w:rFonts w:ascii="Times" w:hAnsi="Times" w:cs="Arial"/>
          <w:b/>
          <w:bCs/>
          <w:sz w:val="24"/>
          <w:szCs w:val="24"/>
        </w:rPr>
      </w:pPr>
    </w:p>
    <w:p w14:paraId="73A32866" w14:textId="2BAA1586"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You agree to make no representations or claims about any product</w:t>
      </w:r>
      <w:r w:rsidR="00CC499C">
        <w:rPr>
          <w:rFonts w:ascii="Times" w:hAnsi="Times" w:cs="Arial"/>
          <w:sz w:val="24"/>
          <w:szCs w:val="24"/>
        </w:rPr>
        <w:t>s</w:t>
      </w:r>
      <w:r w:rsidRPr="001906FF">
        <w:rPr>
          <w:rFonts w:ascii="Times" w:hAnsi="Times" w:cs="Arial"/>
          <w:sz w:val="24"/>
          <w:szCs w:val="24"/>
        </w:rPr>
        <w:t xml:space="preserve"> or services beyond those shown in official </w:t>
      </w:r>
      <w:r w:rsidR="00631F00">
        <w:rPr>
          <w:rFonts w:ascii="Times" w:hAnsi="Times" w:cs="Arial"/>
          <w:noProof/>
          <w:sz w:val="24"/>
          <w:szCs w:val="24"/>
        </w:rPr>
        <w:t>Legendary Marketer</w:t>
      </w:r>
      <w:r w:rsidRPr="001906FF">
        <w:rPr>
          <w:rFonts w:ascii="Times" w:hAnsi="Times" w:cs="Arial"/>
          <w:sz w:val="24"/>
          <w:szCs w:val="24"/>
        </w:rPr>
        <w:t xml:space="preserve"> literature. </w:t>
      </w:r>
    </w:p>
    <w:p w14:paraId="5551B4B5" w14:textId="77777777" w:rsidR="00BB5C47" w:rsidRPr="001906FF" w:rsidRDefault="00BB5C47" w:rsidP="00BB5C47">
      <w:pPr>
        <w:autoSpaceDE w:val="0"/>
        <w:autoSpaceDN w:val="0"/>
        <w:adjustRightInd w:val="0"/>
        <w:spacing w:after="0"/>
        <w:jc w:val="both"/>
        <w:rPr>
          <w:rFonts w:ascii="Times" w:hAnsi="Times" w:cs="Arial"/>
          <w:sz w:val="24"/>
          <w:szCs w:val="24"/>
        </w:rPr>
      </w:pPr>
    </w:p>
    <w:p w14:paraId="3A8E7412" w14:textId="77777777" w:rsidR="00BB5C47" w:rsidRPr="001906FF" w:rsidRDefault="00BB5C47" w:rsidP="00BB5C47">
      <w:pPr>
        <w:autoSpaceDE w:val="0"/>
        <w:autoSpaceDN w:val="0"/>
        <w:adjustRightInd w:val="0"/>
        <w:spacing w:after="0"/>
        <w:jc w:val="both"/>
        <w:rPr>
          <w:rFonts w:ascii="Times" w:hAnsi="Times" w:cs="Arial"/>
          <w:b/>
          <w:sz w:val="24"/>
          <w:szCs w:val="24"/>
        </w:rPr>
      </w:pPr>
      <w:r w:rsidRPr="001906FF">
        <w:rPr>
          <w:rFonts w:ascii="Times" w:hAnsi="Times" w:cs="Arial"/>
          <w:b/>
          <w:sz w:val="24"/>
          <w:szCs w:val="24"/>
        </w:rPr>
        <w:t>Income Disclosure Policy</w:t>
      </w:r>
    </w:p>
    <w:p w14:paraId="0607BB19" w14:textId="77777777" w:rsidR="00BB5C47" w:rsidRPr="001906FF" w:rsidRDefault="00BB5C47" w:rsidP="00BB5C47">
      <w:pPr>
        <w:autoSpaceDE w:val="0"/>
        <w:autoSpaceDN w:val="0"/>
        <w:adjustRightInd w:val="0"/>
        <w:spacing w:after="0"/>
        <w:jc w:val="both"/>
        <w:rPr>
          <w:rFonts w:ascii="Times" w:hAnsi="Times" w:cs="Arial"/>
          <w:b/>
          <w:sz w:val="24"/>
          <w:szCs w:val="24"/>
          <w:u w:val="single"/>
        </w:rPr>
      </w:pPr>
    </w:p>
    <w:p w14:paraId="71A1586A" w14:textId="0B1A8E33"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 xml:space="preserve">In an effort to conduct best business practices, </w:t>
      </w:r>
      <w:r w:rsidR="00631F00">
        <w:rPr>
          <w:rFonts w:ascii="Times" w:hAnsi="Times" w:cs="Arial"/>
          <w:sz w:val="24"/>
          <w:szCs w:val="24"/>
        </w:rPr>
        <w:t>Legendary Marketer</w:t>
      </w:r>
      <w:r w:rsidRPr="001906FF">
        <w:rPr>
          <w:rFonts w:ascii="Times" w:hAnsi="Times" w:cs="Arial"/>
          <w:sz w:val="24"/>
          <w:szCs w:val="24"/>
        </w:rPr>
        <w:t xml:space="preserve"> has developed </w:t>
      </w:r>
      <w:r w:rsidR="00C84C41">
        <w:rPr>
          <w:rFonts w:ascii="Times" w:hAnsi="Times" w:cs="Arial"/>
          <w:sz w:val="24"/>
          <w:szCs w:val="24"/>
        </w:rPr>
        <w:t>an income disclaimer</w:t>
      </w:r>
      <w:r w:rsidRPr="001906FF">
        <w:rPr>
          <w:rFonts w:ascii="Times" w:hAnsi="Times" w:cs="Arial"/>
          <w:sz w:val="24"/>
          <w:szCs w:val="24"/>
        </w:rPr>
        <w:t xml:space="preserve">.  The </w:t>
      </w:r>
      <w:r w:rsidR="00631F00">
        <w:rPr>
          <w:rFonts w:ascii="Times" w:hAnsi="Times" w:cs="Arial"/>
          <w:sz w:val="24"/>
          <w:szCs w:val="24"/>
        </w:rPr>
        <w:t>Legendary Marketer</w:t>
      </w:r>
      <w:r w:rsidRPr="001906FF">
        <w:rPr>
          <w:rFonts w:ascii="Times" w:hAnsi="Times" w:cs="Arial"/>
          <w:sz w:val="24"/>
          <w:szCs w:val="24"/>
        </w:rPr>
        <w:t xml:space="preserve"> </w:t>
      </w:r>
      <w:r w:rsidR="00C84C41">
        <w:rPr>
          <w:rFonts w:ascii="Times" w:hAnsi="Times" w:cs="Arial"/>
          <w:sz w:val="24"/>
          <w:szCs w:val="24"/>
        </w:rPr>
        <w:t>income disclaimer</w:t>
      </w:r>
      <w:r w:rsidRPr="001906FF">
        <w:rPr>
          <w:rFonts w:ascii="Times" w:hAnsi="Times" w:cs="Arial"/>
          <w:sz w:val="24"/>
          <w:szCs w:val="24"/>
        </w:rPr>
        <w:t xml:space="preserve"> is designed to convey truthful, timely, and comprehensive information regarding the income that </w:t>
      </w:r>
      <w:r w:rsidR="00CC499C">
        <w:rPr>
          <w:rFonts w:ascii="Times" w:hAnsi="Times" w:cs="Arial"/>
          <w:sz w:val="24"/>
          <w:szCs w:val="24"/>
        </w:rPr>
        <w:t xml:space="preserve">Company </w:t>
      </w:r>
      <w:r w:rsidR="00D15332" w:rsidRPr="001906FF">
        <w:rPr>
          <w:rFonts w:ascii="Times" w:hAnsi="Times" w:cs="Arial"/>
          <w:sz w:val="24"/>
          <w:szCs w:val="24"/>
        </w:rPr>
        <w:t>Affiliate</w:t>
      </w:r>
      <w:r w:rsidRPr="001906FF">
        <w:rPr>
          <w:rFonts w:ascii="Times" w:hAnsi="Times" w:cs="Arial"/>
          <w:sz w:val="24"/>
          <w:szCs w:val="24"/>
        </w:rPr>
        <w:t xml:space="preserve">s </w:t>
      </w:r>
      <w:r w:rsidR="00C84C41">
        <w:rPr>
          <w:rFonts w:ascii="Times" w:hAnsi="Times" w:cs="Arial"/>
          <w:sz w:val="24"/>
          <w:szCs w:val="24"/>
        </w:rPr>
        <w:t>can earn</w:t>
      </w:r>
      <w:r w:rsidRPr="001906FF">
        <w:rPr>
          <w:rFonts w:ascii="Times" w:hAnsi="Times" w:cs="Arial"/>
          <w:sz w:val="24"/>
          <w:szCs w:val="24"/>
        </w:rPr>
        <w:t>. In order to accomplis</w:t>
      </w:r>
      <w:r w:rsidR="00C84C41">
        <w:rPr>
          <w:rFonts w:ascii="Times" w:hAnsi="Times" w:cs="Arial"/>
          <w:sz w:val="24"/>
          <w:szCs w:val="24"/>
        </w:rPr>
        <w:t xml:space="preserve">h this objective, a copy of this income disclaimer </w:t>
      </w:r>
      <w:r w:rsidRPr="001906FF">
        <w:rPr>
          <w:rFonts w:ascii="Times" w:hAnsi="Times" w:cs="Arial"/>
          <w:sz w:val="24"/>
          <w:szCs w:val="24"/>
        </w:rPr>
        <w:t xml:space="preserve">must be presented to all prospective </w:t>
      </w:r>
      <w:r w:rsidR="00D15332" w:rsidRPr="001906FF">
        <w:rPr>
          <w:rFonts w:ascii="Times" w:hAnsi="Times" w:cs="Arial"/>
          <w:sz w:val="24"/>
          <w:szCs w:val="24"/>
        </w:rPr>
        <w:t>Affiliate</w:t>
      </w:r>
      <w:r w:rsidRPr="001906FF">
        <w:rPr>
          <w:rFonts w:ascii="Times" w:hAnsi="Times" w:cs="Arial"/>
          <w:sz w:val="24"/>
          <w:szCs w:val="24"/>
        </w:rPr>
        <w:t xml:space="preserve">s.  Copies of the </w:t>
      </w:r>
      <w:r w:rsidR="00C84C41">
        <w:rPr>
          <w:rFonts w:ascii="Times" w:hAnsi="Times" w:cs="Arial"/>
          <w:sz w:val="24"/>
          <w:szCs w:val="24"/>
        </w:rPr>
        <w:t>income disclaimer</w:t>
      </w:r>
      <w:r w:rsidRPr="001906FF">
        <w:rPr>
          <w:rFonts w:ascii="Times" w:hAnsi="Times" w:cs="Arial"/>
          <w:sz w:val="24"/>
          <w:szCs w:val="24"/>
        </w:rPr>
        <w:t xml:space="preserve"> may be printed or downloaded from the company website at </w:t>
      </w:r>
      <w:r w:rsidR="00CC499C">
        <w:rPr>
          <w:rFonts w:ascii="Times" w:hAnsi="Times" w:cs="Arial"/>
          <w:sz w:val="24"/>
          <w:szCs w:val="24"/>
        </w:rPr>
        <w:t>[</w:t>
      </w:r>
      <w:r w:rsidR="00CC499C" w:rsidRPr="00CC499C">
        <w:rPr>
          <w:rFonts w:ascii="Times" w:hAnsi="Times" w:cs="Arial"/>
          <w:sz w:val="24"/>
          <w:szCs w:val="24"/>
          <w:highlight w:val="yellow"/>
        </w:rPr>
        <w:t>INSERT HYPERLINK].</w:t>
      </w:r>
      <w:r w:rsidR="00CC499C">
        <w:rPr>
          <w:rFonts w:ascii="Times" w:hAnsi="Times" w:cs="Arial"/>
          <w:sz w:val="24"/>
          <w:szCs w:val="24"/>
        </w:rPr>
        <w:t xml:space="preserve"> </w:t>
      </w:r>
    </w:p>
    <w:p w14:paraId="55C9CC66" w14:textId="77777777" w:rsidR="00BB5C47" w:rsidRPr="001906FF" w:rsidRDefault="00BB5C47" w:rsidP="00BB5C47">
      <w:pPr>
        <w:autoSpaceDE w:val="0"/>
        <w:autoSpaceDN w:val="0"/>
        <w:adjustRightInd w:val="0"/>
        <w:spacing w:after="0"/>
        <w:jc w:val="both"/>
        <w:rPr>
          <w:rFonts w:ascii="Times" w:hAnsi="Times" w:cs="Arial"/>
          <w:sz w:val="24"/>
          <w:szCs w:val="24"/>
        </w:rPr>
      </w:pPr>
    </w:p>
    <w:p w14:paraId="39B3427E" w14:textId="127561F7" w:rsidR="00BB5C47" w:rsidRPr="001906FF" w:rsidRDefault="00631F00" w:rsidP="00BB5C47">
      <w:pPr>
        <w:autoSpaceDE w:val="0"/>
        <w:autoSpaceDN w:val="0"/>
        <w:adjustRightInd w:val="0"/>
        <w:spacing w:after="0"/>
        <w:jc w:val="both"/>
        <w:rPr>
          <w:rFonts w:ascii="Times" w:hAnsi="Times" w:cs="Arial"/>
          <w:b/>
          <w:sz w:val="24"/>
          <w:szCs w:val="24"/>
        </w:rPr>
      </w:pPr>
      <w:r>
        <w:rPr>
          <w:rFonts w:ascii="Times" w:hAnsi="Times" w:cs="Arial"/>
          <w:b/>
          <w:sz w:val="24"/>
          <w:szCs w:val="24"/>
        </w:rPr>
        <w:t>Legendary Marketer</w:t>
      </w:r>
      <w:r w:rsidR="00BB5C47" w:rsidRPr="001906FF">
        <w:rPr>
          <w:rFonts w:ascii="Times" w:hAnsi="Times" w:cs="Arial"/>
          <w:b/>
          <w:bCs/>
          <w:sz w:val="24"/>
          <w:szCs w:val="24"/>
        </w:rPr>
        <w:t xml:space="preserve"> </w:t>
      </w:r>
      <w:r w:rsidR="00FE6F77">
        <w:rPr>
          <w:rFonts w:ascii="Times" w:hAnsi="Times" w:cs="Arial"/>
          <w:b/>
          <w:bCs/>
          <w:sz w:val="24"/>
          <w:szCs w:val="24"/>
        </w:rPr>
        <w:t>Referral</w:t>
      </w:r>
      <w:r w:rsidR="00BB5C47" w:rsidRPr="001906FF">
        <w:rPr>
          <w:rFonts w:ascii="Times" w:hAnsi="Times" w:cs="Arial"/>
          <w:b/>
          <w:bCs/>
          <w:sz w:val="24"/>
          <w:szCs w:val="24"/>
        </w:rPr>
        <w:t xml:space="preserve"> Plan</w:t>
      </w:r>
    </w:p>
    <w:p w14:paraId="2D0AA2A8" w14:textId="77777777" w:rsidR="00BB5C47" w:rsidRPr="001906FF" w:rsidRDefault="00BB5C47" w:rsidP="00BB5C47">
      <w:pPr>
        <w:autoSpaceDE w:val="0"/>
        <w:autoSpaceDN w:val="0"/>
        <w:adjustRightInd w:val="0"/>
        <w:spacing w:after="0"/>
        <w:jc w:val="both"/>
        <w:rPr>
          <w:rFonts w:ascii="Times" w:hAnsi="Times" w:cs="Arial"/>
          <w:sz w:val="24"/>
          <w:szCs w:val="24"/>
        </w:rPr>
      </w:pPr>
    </w:p>
    <w:p w14:paraId="0C0EDA6E" w14:textId="315EE440" w:rsidR="00BB5C47" w:rsidRPr="001906FF" w:rsidRDefault="00D15332"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Affiliate</w:t>
      </w:r>
      <w:r w:rsidR="00BB5C47" w:rsidRPr="001906FF">
        <w:rPr>
          <w:rFonts w:ascii="Times" w:hAnsi="Times" w:cs="Arial"/>
          <w:sz w:val="24"/>
          <w:szCs w:val="24"/>
        </w:rPr>
        <w:t xml:space="preserve">s must adhere to the terms of the </w:t>
      </w:r>
      <w:r w:rsidR="00631F00">
        <w:rPr>
          <w:rFonts w:ascii="Times" w:hAnsi="Times" w:cs="Arial"/>
          <w:sz w:val="24"/>
          <w:szCs w:val="24"/>
        </w:rPr>
        <w:t>Legendary Marketer</w:t>
      </w:r>
      <w:r w:rsidR="00BB5C47" w:rsidRPr="001906FF">
        <w:rPr>
          <w:rFonts w:ascii="Times" w:hAnsi="Times" w:cs="Arial"/>
          <w:sz w:val="24"/>
          <w:szCs w:val="24"/>
        </w:rPr>
        <w:t xml:space="preserve"> </w:t>
      </w:r>
      <w:r w:rsidR="00C84C41">
        <w:rPr>
          <w:rFonts w:ascii="Times" w:hAnsi="Times" w:cs="Arial"/>
          <w:sz w:val="24"/>
          <w:szCs w:val="24"/>
        </w:rPr>
        <w:t xml:space="preserve">Referral </w:t>
      </w:r>
      <w:r w:rsidR="00BB5C47" w:rsidRPr="001906FF">
        <w:rPr>
          <w:rFonts w:ascii="Times" w:hAnsi="Times" w:cs="Arial"/>
          <w:sz w:val="24"/>
          <w:szCs w:val="24"/>
        </w:rPr>
        <w:t xml:space="preserve">Plan as set forth in Official </w:t>
      </w:r>
      <w:r w:rsidR="00631F00">
        <w:rPr>
          <w:rFonts w:ascii="Times" w:hAnsi="Times" w:cs="Arial"/>
          <w:sz w:val="24"/>
          <w:szCs w:val="24"/>
        </w:rPr>
        <w:t>Legendary Marketer</w:t>
      </w:r>
      <w:r w:rsidR="00BB5C47" w:rsidRPr="001906FF">
        <w:rPr>
          <w:rFonts w:ascii="Times" w:hAnsi="Times" w:cs="Arial"/>
          <w:sz w:val="24"/>
          <w:szCs w:val="24"/>
        </w:rPr>
        <w:t xml:space="preserve"> Materials. </w:t>
      </w:r>
      <w:r w:rsidRPr="001906FF">
        <w:rPr>
          <w:rFonts w:ascii="Times" w:hAnsi="Times" w:cs="Arial"/>
          <w:sz w:val="24"/>
          <w:szCs w:val="24"/>
        </w:rPr>
        <w:t>Affiliate</w:t>
      </w:r>
      <w:r w:rsidR="00BB5C47" w:rsidRPr="001906FF">
        <w:rPr>
          <w:rFonts w:ascii="Times" w:hAnsi="Times" w:cs="Arial"/>
          <w:sz w:val="24"/>
          <w:szCs w:val="24"/>
        </w:rPr>
        <w:t xml:space="preserve">s shall not require or encourage other current or prospective customers or </w:t>
      </w:r>
      <w:r w:rsidRPr="001906FF">
        <w:rPr>
          <w:rFonts w:ascii="Times" w:hAnsi="Times" w:cs="Arial"/>
          <w:sz w:val="24"/>
          <w:szCs w:val="24"/>
        </w:rPr>
        <w:t>Affiliate</w:t>
      </w:r>
      <w:r w:rsidR="00BB5C47" w:rsidRPr="001906FF">
        <w:rPr>
          <w:rFonts w:ascii="Times" w:hAnsi="Times" w:cs="Arial"/>
          <w:sz w:val="24"/>
          <w:szCs w:val="24"/>
        </w:rPr>
        <w:t xml:space="preserve">s to participate in </w:t>
      </w:r>
      <w:r w:rsidR="00631F00">
        <w:rPr>
          <w:rFonts w:ascii="Times" w:hAnsi="Times" w:cs="Arial"/>
          <w:sz w:val="24"/>
          <w:szCs w:val="24"/>
        </w:rPr>
        <w:t>Legendary Marketer</w:t>
      </w:r>
      <w:r w:rsidR="00BB5C47" w:rsidRPr="001906FF">
        <w:rPr>
          <w:rFonts w:ascii="Times" w:hAnsi="Times" w:cs="Arial"/>
          <w:sz w:val="24"/>
          <w:szCs w:val="24"/>
        </w:rPr>
        <w:t xml:space="preserve"> in any manner that varies from the program as set forth in Official </w:t>
      </w:r>
      <w:r w:rsidR="00CC499C">
        <w:rPr>
          <w:rFonts w:ascii="Times" w:hAnsi="Times" w:cs="Arial"/>
          <w:sz w:val="24"/>
          <w:szCs w:val="24"/>
        </w:rPr>
        <w:t xml:space="preserve">Company </w:t>
      </w:r>
      <w:r w:rsidR="00BB5C47" w:rsidRPr="001906FF">
        <w:rPr>
          <w:rFonts w:ascii="Times" w:hAnsi="Times" w:cs="Arial"/>
          <w:sz w:val="24"/>
          <w:szCs w:val="24"/>
        </w:rPr>
        <w:t xml:space="preserve">Materials. </w:t>
      </w:r>
      <w:r w:rsidRPr="001906FF">
        <w:rPr>
          <w:rFonts w:ascii="Times" w:hAnsi="Times" w:cs="Arial"/>
          <w:sz w:val="24"/>
          <w:szCs w:val="24"/>
        </w:rPr>
        <w:t>Affiliate</w:t>
      </w:r>
      <w:r w:rsidR="00BB5C47" w:rsidRPr="001906FF">
        <w:rPr>
          <w:rFonts w:ascii="Times" w:hAnsi="Times" w:cs="Arial"/>
          <w:sz w:val="24"/>
          <w:szCs w:val="24"/>
        </w:rPr>
        <w:t xml:space="preserve">s shall not require or encourage other current or prospective customers or </w:t>
      </w:r>
      <w:r w:rsidRPr="001906FF">
        <w:rPr>
          <w:rFonts w:ascii="Times" w:hAnsi="Times" w:cs="Arial"/>
          <w:sz w:val="24"/>
          <w:szCs w:val="24"/>
        </w:rPr>
        <w:t>Affiliate</w:t>
      </w:r>
      <w:r w:rsidR="00BB5C47" w:rsidRPr="001906FF">
        <w:rPr>
          <w:rFonts w:ascii="Times" w:hAnsi="Times" w:cs="Arial"/>
          <w:sz w:val="24"/>
          <w:szCs w:val="24"/>
        </w:rPr>
        <w:t xml:space="preserve">s to make any purchase from, or payment to, any individual or other entity to participate in the </w:t>
      </w:r>
      <w:r w:rsidR="00631F00">
        <w:rPr>
          <w:rFonts w:ascii="Times" w:hAnsi="Times" w:cs="Arial"/>
          <w:sz w:val="24"/>
          <w:szCs w:val="24"/>
        </w:rPr>
        <w:t>Legendary Marketer</w:t>
      </w:r>
      <w:r w:rsidR="00BB5C47" w:rsidRPr="001906FF">
        <w:rPr>
          <w:rFonts w:ascii="Times" w:hAnsi="Times" w:cs="Arial"/>
          <w:sz w:val="24"/>
          <w:szCs w:val="24"/>
        </w:rPr>
        <w:t xml:space="preserve"> </w:t>
      </w:r>
      <w:r w:rsidR="00C84C41">
        <w:rPr>
          <w:rFonts w:ascii="Times" w:hAnsi="Times" w:cs="Arial"/>
          <w:sz w:val="24"/>
          <w:szCs w:val="24"/>
        </w:rPr>
        <w:t>Referral</w:t>
      </w:r>
      <w:r w:rsidR="00BB5C47" w:rsidRPr="001906FF">
        <w:rPr>
          <w:rFonts w:ascii="Times" w:hAnsi="Times" w:cs="Arial"/>
          <w:sz w:val="24"/>
          <w:szCs w:val="24"/>
        </w:rPr>
        <w:t xml:space="preserve"> Plan other than those purchases or payments identified as recommended or required in Official </w:t>
      </w:r>
      <w:r w:rsidR="00631F00">
        <w:rPr>
          <w:rFonts w:ascii="Times" w:hAnsi="Times" w:cs="Arial"/>
          <w:sz w:val="24"/>
          <w:szCs w:val="24"/>
        </w:rPr>
        <w:t>Legendary Marketer</w:t>
      </w:r>
      <w:r w:rsidR="00CC499C">
        <w:rPr>
          <w:rFonts w:ascii="Times" w:hAnsi="Times" w:cs="Arial"/>
          <w:sz w:val="24"/>
          <w:szCs w:val="24"/>
        </w:rPr>
        <w:t xml:space="preserve"> </w:t>
      </w:r>
      <w:r w:rsidR="00BB5C47" w:rsidRPr="001906FF">
        <w:rPr>
          <w:rFonts w:ascii="Times" w:hAnsi="Times" w:cs="Arial"/>
          <w:sz w:val="24"/>
          <w:szCs w:val="24"/>
        </w:rPr>
        <w:t>Materials.</w:t>
      </w:r>
    </w:p>
    <w:p w14:paraId="30DE67CF" w14:textId="77777777" w:rsidR="00BB5C47" w:rsidRPr="001906FF" w:rsidRDefault="00BB5C47" w:rsidP="00BB5C47">
      <w:pPr>
        <w:autoSpaceDE w:val="0"/>
        <w:autoSpaceDN w:val="0"/>
        <w:adjustRightInd w:val="0"/>
        <w:spacing w:after="0"/>
        <w:jc w:val="both"/>
        <w:rPr>
          <w:rFonts w:ascii="Times" w:hAnsi="Times" w:cs="Arial"/>
          <w:sz w:val="24"/>
          <w:szCs w:val="24"/>
          <w:lang w:val="en-GB"/>
        </w:rPr>
      </w:pPr>
    </w:p>
    <w:p w14:paraId="5F412C5D" w14:textId="53242218"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 xml:space="preserve">In an effort to alleviate administrative burdens, </w:t>
      </w:r>
      <w:r w:rsidR="00631F00">
        <w:rPr>
          <w:rFonts w:ascii="Times" w:hAnsi="Times" w:cs="Arial"/>
          <w:sz w:val="24"/>
          <w:szCs w:val="24"/>
        </w:rPr>
        <w:t>Legendary Marketer</w:t>
      </w:r>
      <w:r w:rsidRPr="001906FF">
        <w:rPr>
          <w:rFonts w:ascii="Times" w:hAnsi="Times" w:cs="Arial"/>
          <w:sz w:val="24"/>
          <w:szCs w:val="24"/>
        </w:rPr>
        <w:t xml:space="preserve"> reserves the right to postpone commission payments until such time the cumulative amount exceeds $</w:t>
      </w:r>
      <w:r w:rsidR="0082084B">
        <w:rPr>
          <w:rFonts w:ascii="Times" w:hAnsi="Times" w:cs="Arial"/>
          <w:sz w:val="24"/>
          <w:szCs w:val="24"/>
        </w:rPr>
        <w:t>[</w:t>
      </w:r>
      <w:r w:rsidR="0082084B" w:rsidRPr="0082084B">
        <w:rPr>
          <w:rFonts w:ascii="Times" w:hAnsi="Times" w:cs="Arial"/>
          <w:sz w:val="24"/>
          <w:szCs w:val="24"/>
          <w:highlight w:val="yellow"/>
        </w:rPr>
        <w:t>INSERT AMOUNT</w:t>
      </w:r>
      <w:r w:rsidR="0082084B">
        <w:rPr>
          <w:rFonts w:ascii="Times" w:hAnsi="Times" w:cs="Arial"/>
          <w:sz w:val="24"/>
          <w:szCs w:val="24"/>
        </w:rPr>
        <w:t>]</w:t>
      </w:r>
      <w:r w:rsidRPr="001906FF">
        <w:rPr>
          <w:rFonts w:ascii="Times" w:hAnsi="Times" w:cs="Arial"/>
          <w:sz w:val="24"/>
          <w:szCs w:val="24"/>
        </w:rPr>
        <w:t>.</w:t>
      </w:r>
    </w:p>
    <w:p w14:paraId="624FE684" w14:textId="77777777" w:rsidR="00BB5C47" w:rsidRPr="001906FF" w:rsidRDefault="00BB5C47" w:rsidP="00BB5C47">
      <w:pPr>
        <w:autoSpaceDE w:val="0"/>
        <w:autoSpaceDN w:val="0"/>
        <w:adjustRightInd w:val="0"/>
        <w:spacing w:after="0"/>
        <w:jc w:val="both"/>
        <w:rPr>
          <w:rFonts w:ascii="Times" w:hAnsi="Times" w:cs="Arial"/>
          <w:sz w:val="24"/>
          <w:szCs w:val="24"/>
        </w:rPr>
      </w:pPr>
    </w:p>
    <w:p w14:paraId="2E4B4406" w14:textId="143069C6"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A</w:t>
      </w:r>
      <w:r w:rsidR="00E91A9A">
        <w:rPr>
          <w:rFonts w:ascii="Times" w:hAnsi="Times" w:cs="Arial"/>
          <w:sz w:val="24"/>
          <w:szCs w:val="24"/>
        </w:rPr>
        <w:t xml:space="preserve"> </w:t>
      </w:r>
      <w:r w:rsidR="00631F00">
        <w:rPr>
          <w:rFonts w:ascii="Times" w:hAnsi="Times" w:cs="Arial"/>
          <w:sz w:val="24"/>
          <w:szCs w:val="24"/>
        </w:rPr>
        <w:t>Legendary Marketer</w:t>
      </w:r>
      <w:r w:rsidRPr="001906FF">
        <w:rPr>
          <w:rFonts w:ascii="Times" w:hAnsi="Times" w:cs="Arial"/>
          <w:sz w:val="24"/>
          <w:szCs w:val="24"/>
        </w:rPr>
        <w:t xml:space="preserve"> </w:t>
      </w:r>
      <w:r w:rsidR="00D15332" w:rsidRPr="001906FF">
        <w:rPr>
          <w:rFonts w:ascii="Times" w:hAnsi="Times" w:cs="Arial"/>
          <w:sz w:val="24"/>
          <w:szCs w:val="24"/>
        </w:rPr>
        <w:t>Affiliate</w:t>
      </w:r>
      <w:r w:rsidRPr="001906FF">
        <w:rPr>
          <w:rFonts w:ascii="Times" w:hAnsi="Times" w:cs="Arial"/>
          <w:sz w:val="24"/>
          <w:szCs w:val="24"/>
        </w:rPr>
        <w:t xml:space="preserve"> must review his or her monthly </w:t>
      </w:r>
      <w:r w:rsidR="00C84C41">
        <w:rPr>
          <w:rFonts w:ascii="Times" w:hAnsi="Times" w:cs="Arial"/>
          <w:sz w:val="24"/>
          <w:szCs w:val="24"/>
        </w:rPr>
        <w:t xml:space="preserve">referral </w:t>
      </w:r>
      <w:r w:rsidRPr="001906FF">
        <w:rPr>
          <w:rFonts w:ascii="Times" w:hAnsi="Times" w:cs="Arial"/>
          <w:sz w:val="24"/>
          <w:szCs w:val="24"/>
        </w:rPr>
        <w:t xml:space="preserve">statement and report any discrepancies within </w:t>
      </w:r>
      <w:r w:rsidR="00E91A9A">
        <w:rPr>
          <w:rFonts w:ascii="Times" w:hAnsi="Times" w:cs="Arial"/>
          <w:sz w:val="24"/>
          <w:szCs w:val="24"/>
        </w:rPr>
        <w:t>thirty</w:t>
      </w:r>
      <w:r w:rsidR="00C84C41">
        <w:rPr>
          <w:rFonts w:ascii="Times" w:hAnsi="Times" w:cs="Arial"/>
          <w:sz w:val="24"/>
          <w:szCs w:val="24"/>
        </w:rPr>
        <w:t xml:space="preserve"> (30)</w:t>
      </w:r>
      <w:r w:rsidRPr="001906FF">
        <w:rPr>
          <w:rFonts w:ascii="Times" w:hAnsi="Times" w:cs="Arial"/>
          <w:sz w:val="24"/>
          <w:szCs w:val="24"/>
        </w:rPr>
        <w:t xml:space="preserve"> days of receipt. </w:t>
      </w:r>
      <w:r w:rsidR="00C84C41">
        <w:rPr>
          <w:rFonts w:ascii="Times" w:hAnsi="Times" w:cs="Arial"/>
          <w:sz w:val="24"/>
          <w:szCs w:val="24"/>
        </w:rPr>
        <w:t>At</w:t>
      </w:r>
      <w:r w:rsidRPr="001906FF">
        <w:rPr>
          <w:rFonts w:ascii="Times" w:hAnsi="Times" w:cs="Arial"/>
          <w:sz w:val="24"/>
          <w:szCs w:val="24"/>
        </w:rPr>
        <w:t xml:space="preserve"> the </w:t>
      </w:r>
      <w:r w:rsidR="00C84C41">
        <w:rPr>
          <w:rFonts w:ascii="Times" w:hAnsi="Times" w:cs="Arial"/>
          <w:sz w:val="24"/>
          <w:szCs w:val="24"/>
        </w:rPr>
        <w:t>conclusion of this thirty</w:t>
      </w:r>
      <w:r w:rsidRPr="001906FF">
        <w:rPr>
          <w:rFonts w:ascii="Times" w:hAnsi="Times" w:cs="Arial"/>
          <w:sz w:val="24"/>
          <w:szCs w:val="24"/>
        </w:rPr>
        <w:t xml:space="preserve"> day “grace period</w:t>
      </w:r>
      <w:r w:rsidR="00E91A9A">
        <w:rPr>
          <w:rFonts w:ascii="Times" w:hAnsi="Times" w:cs="Arial"/>
          <w:sz w:val="24"/>
          <w:szCs w:val="24"/>
        </w:rPr>
        <w:t>,</w:t>
      </w:r>
      <w:r w:rsidRPr="001906FF">
        <w:rPr>
          <w:rFonts w:ascii="Times" w:hAnsi="Times" w:cs="Arial"/>
          <w:sz w:val="24"/>
          <w:szCs w:val="24"/>
        </w:rPr>
        <w:t>” no additional requests will</w:t>
      </w:r>
      <w:r w:rsidR="00C84C41">
        <w:rPr>
          <w:rFonts w:ascii="Times" w:hAnsi="Times" w:cs="Arial"/>
          <w:sz w:val="24"/>
          <w:szCs w:val="24"/>
        </w:rPr>
        <w:t xml:space="preserve"> be considered for commission </w:t>
      </w:r>
      <w:r w:rsidRPr="001906FF">
        <w:rPr>
          <w:rFonts w:ascii="Times" w:hAnsi="Times" w:cs="Arial"/>
          <w:sz w:val="24"/>
          <w:szCs w:val="24"/>
        </w:rPr>
        <w:t xml:space="preserve">recalculation. For additional information on payment of commissions, please review the </w:t>
      </w:r>
      <w:r w:rsidR="00C84C41">
        <w:rPr>
          <w:rFonts w:ascii="Times" w:hAnsi="Times" w:cs="Arial"/>
          <w:sz w:val="24"/>
          <w:szCs w:val="24"/>
        </w:rPr>
        <w:t>Company’s Referral Plan.</w:t>
      </w:r>
    </w:p>
    <w:p w14:paraId="187D6D81" w14:textId="77777777" w:rsidR="00BB5C47" w:rsidRPr="001906FF" w:rsidRDefault="00BB5C47" w:rsidP="00BB5C47">
      <w:pPr>
        <w:autoSpaceDE w:val="0"/>
        <w:autoSpaceDN w:val="0"/>
        <w:adjustRightInd w:val="0"/>
        <w:spacing w:after="0"/>
        <w:jc w:val="both"/>
        <w:rPr>
          <w:rFonts w:ascii="Times" w:hAnsi="Times" w:cs="Arial"/>
          <w:sz w:val="24"/>
          <w:szCs w:val="24"/>
        </w:rPr>
      </w:pPr>
    </w:p>
    <w:p w14:paraId="1EDEA0BE" w14:textId="77777777" w:rsidR="00BB5C47" w:rsidRPr="001906FF" w:rsidRDefault="00BB5C47" w:rsidP="00BB5C47">
      <w:pPr>
        <w:autoSpaceDE w:val="0"/>
        <w:autoSpaceDN w:val="0"/>
        <w:adjustRightInd w:val="0"/>
        <w:spacing w:after="0"/>
        <w:jc w:val="both"/>
        <w:rPr>
          <w:rFonts w:ascii="Times" w:hAnsi="Times" w:cs="Arial"/>
          <w:b/>
          <w:sz w:val="24"/>
          <w:szCs w:val="24"/>
          <w:lang w:val="en-IN"/>
        </w:rPr>
      </w:pPr>
      <w:r w:rsidRPr="001906FF">
        <w:rPr>
          <w:rFonts w:ascii="Times" w:hAnsi="Times" w:cs="Arial"/>
          <w:b/>
          <w:sz w:val="24"/>
          <w:szCs w:val="24"/>
          <w:lang w:val="en-IN"/>
        </w:rPr>
        <w:t>Errors or Questions</w:t>
      </w:r>
    </w:p>
    <w:p w14:paraId="5DC9594F" w14:textId="77777777" w:rsidR="00BB5C47" w:rsidRPr="001906FF" w:rsidRDefault="00BB5C47" w:rsidP="00BB5C47">
      <w:pPr>
        <w:autoSpaceDE w:val="0"/>
        <w:autoSpaceDN w:val="0"/>
        <w:adjustRightInd w:val="0"/>
        <w:spacing w:after="0"/>
        <w:jc w:val="both"/>
        <w:rPr>
          <w:rFonts w:ascii="Times" w:hAnsi="Times" w:cs="Arial"/>
          <w:sz w:val="24"/>
          <w:szCs w:val="24"/>
          <w:lang w:val="en-IN"/>
        </w:rPr>
      </w:pPr>
    </w:p>
    <w:p w14:paraId="1074260F" w14:textId="0461D06B" w:rsidR="00BB5C47" w:rsidRPr="001906FF" w:rsidRDefault="00BB5C47" w:rsidP="00BB5C47">
      <w:pPr>
        <w:autoSpaceDE w:val="0"/>
        <w:autoSpaceDN w:val="0"/>
        <w:adjustRightInd w:val="0"/>
        <w:spacing w:after="0"/>
        <w:jc w:val="both"/>
        <w:rPr>
          <w:rFonts w:ascii="Times" w:hAnsi="Times" w:cs="Arial"/>
          <w:sz w:val="24"/>
          <w:szCs w:val="24"/>
          <w:lang w:val="en-IN"/>
        </w:rPr>
      </w:pPr>
      <w:r w:rsidRPr="001906FF">
        <w:rPr>
          <w:rFonts w:ascii="Times" w:hAnsi="Times" w:cs="Arial"/>
          <w:sz w:val="24"/>
          <w:szCs w:val="24"/>
          <w:lang w:val="en-IN"/>
        </w:rPr>
        <w:t xml:space="preserve">If </w:t>
      </w:r>
      <w:r w:rsidR="00D15332" w:rsidRPr="001906FF">
        <w:rPr>
          <w:rFonts w:ascii="Times" w:hAnsi="Times" w:cs="Arial"/>
          <w:sz w:val="24"/>
          <w:szCs w:val="24"/>
          <w:lang w:val="en-IN"/>
        </w:rPr>
        <w:t>an Affiliate</w:t>
      </w:r>
      <w:r w:rsidRPr="001906FF">
        <w:rPr>
          <w:rFonts w:ascii="Times" w:hAnsi="Times" w:cs="Arial"/>
          <w:sz w:val="24"/>
          <w:szCs w:val="24"/>
          <w:lang w:val="en-IN"/>
        </w:rPr>
        <w:t xml:space="preserve"> has questions about or believes any errors have been made regarding commissions, bonuses, or charges, the </w:t>
      </w:r>
      <w:r w:rsidR="00D15332" w:rsidRPr="001906FF">
        <w:rPr>
          <w:rFonts w:ascii="Times" w:hAnsi="Times" w:cs="Arial"/>
          <w:sz w:val="24"/>
          <w:szCs w:val="24"/>
          <w:lang w:val="en-IN"/>
        </w:rPr>
        <w:t>Affiliate</w:t>
      </w:r>
      <w:r w:rsidRPr="001906FF">
        <w:rPr>
          <w:rFonts w:ascii="Times" w:hAnsi="Times" w:cs="Arial"/>
          <w:sz w:val="24"/>
          <w:szCs w:val="24"/>
          <w:lang w:val="en-IN"/>
        </w:rPr>
        <w:t xml:space="preserve"> must notify </w:t>
      </w:r>
      <w:r w:rsidR="00631F00">
        <w:rPr>
          <w:rFonts w:ascii="Times" w:hAnsi="Times" w:cs="Arial"/>
          <w:sz w:val="24"/>
          <w:szCs w:val="24"/>
        </w:rPr>
        <w:t>Legendary Marketer</w:t>
      </w:r>
      <w:r w:rsidRPr="001906FF">
        <w:rPr>
          <w:rFonts w:ascii="Times" w:hAnsi="Times" w:cs="Arial"/>
          <w:sz w:val="24"/>
          <w:szCs w:val="24"/>
          <w:lang w:val="en-IN"/>
        </w:rPr>
        <w:t xml:space="preserve"> in writing within </w:t>
      </w:r>
      <w:r w:rsidR="00E91A9A">
        <w:rPr>
          <w:rFonts w:ascii="Times" w:hAnsi="Times" w:cs="Arial"/>
          <w:sz w:val="24"/>
          <w:szCs w:val="24"/>
          <w:lang w:val="en-IN"/>
        </w:rPr>
        <w:t>thirty (30)</w:t>
      </w:r>
      <w:r w:rsidRPr="001906FF">
        <w:rPr>
          <w:rFonts w:ascii="Times" w:hAnsi="Times" w:cs="Arial"/>
          <w:sz w:val="24"/>
          <w:szCs w:val="24"/>
          <w:lang w:val="en-IN"/>
        </w:rPr>
        <w:t xml:space="preserve"> days of the date of the purported error or incident in question.  </w:t>
      </w:r>
      <w:r w:rsidR="00631F00">
        <w:rPr>
          <w:rFonts w:ascii="Times" w:hAnsi="Times" w:cs="Arial"/>
          <w:sz w:val="24"/>
          <w:szCs w:val="24"/>
        </w:rPr>
        <w:t>Legendary Marketer</w:t>
      </w:r>
      <w:r w:rsidR="00E91A9A">
        <w:rPr>
          <w:rFonts w:ascii="Times" w:hAnsi="Times" w:cs="Arial"/>
          <w:sz w:val="24"/>
          <w:szCs w:val="24"/>
        </w:rPr>
        <w:t xml:space="preserve"> </w:t>
      </w:r>
      <w:r w:rsidRPr="001906FF">
        <w:rPr>
          <w:rFonts w:ascii="Times" w:hAnsi="Times" w:cs="Arial"/>
          <w:sz w:val="24"/>
          <w:szCs w:val="24"/>
          <w:lang w:val="en-IN"/>
        </w:rPr>
        <w:t>will not be responsible for any errors, omissions, or problems not reported to the Company within 30 days.</w:t>
      </w:r>
    </w:p>
    <w:p w14:paraId="52E4D8AD" w14:textId="77777777" w:rsidR="00BB5C47" w:rsidRPr="001906FF" w:rsidRDefault="00BB5C47" w:rsidP="00BB5C47">
      <w:pPr>
        <w:autoSpaceDE w:val="0"/>
        <w:autoSpaceDN w:val="0"/>
        <w:adjustRightInd w:val="0"/>
        <w:spacing w:after="0"/>
        <w:jc w:val="both"/>
        <w:rPr>
          <w:rFonts w:ascii="Times" w:hAnsi="Times" w:cs="Arial"/>
          <w:sz w:val="24"/>
          <w:szCs w:val="24"/>
          <w:lang w:val="en-IN"/>
        </w:rPr>
      </w:pPr>
    </w:p>
    <w:p w14:paraId="30594CC6" w14:textId="77777777" w:rsidR="00BB5C47" w:rsidRPr="001906FF" w:rsidRDefault="00BB5C47" w:rsidP="00BB5C47">
      <w:pPr>
        <w:autoSpaceDE w:val="0"/>
        <w:autoSpaceDN w:val="0"/>
        <w:adjustRightInd w:val="0"/>
        <w:spacing w:after="0"/>
        <w:jc w:val="both"/>
        <w:rPr>
          <w:rFonts w:ascii="Times" w:hAnsi="Times" w:cs="Arial"/>
          <w:b/>
          <w:bCs/>
          <w:sz w:val="24"/>
          <w:szCs w:val="24"/>
        </w:rPr>
      </w:pPr>
      <w:r w:rsidRPr="001906FF">
        <w:rPr>
          <w:rFonts w:ascii="Times" w:hAnsi="Times" w:cs="Arial"/>
          <w:b/>
          <w:bCs/>
          <w:sz w:val="24"/>
          <w:szCs w:val="24"/>
        </w:rPr>
        <w:t>Product Sales</w:t>
      </w:r>
    </w:p>
    <w:p w14:paraId="6CE31F4B" w14:textId="77777777" w:rsidR="00BB5C47" w:rsidRPr="001906FF" w:rsidRDefault="00BB5C47" w:rsidP="00BB5C47">
      <w:pPr>
        <w:autoSpaceDE w:val="0"/>
        <w:autoSpaceDN w:val="0"/>
        <w:adjustRightInd w:val="0"/>
        <w:spacing w:after="0"/>
        <w:jc w:val="both"/>
        <w:rPr>
          <w:rFonts w:ascii="Times" w:hAnsi="Times" w:cs="Arial"/>
          <w:sz w:val="24"/>
          <w:szCs w:val="24"/>
        </w:rPr>
      </w:pPr>
    </w:p>
    <w:p w14:paraId="60347881" w14:textId="63340580" w:rsidR="00BB5C47" w:rsidRPr="001906FF" w:rsidRDefault="00BB5C47" w:rsidP="00BB5C47">
      <w:pPr>
        <w:autoSpaceDE w:val="0"/>
        <w:autoSpaceDN w:val="0"/>
        <w:adjustRightInd w:val="0"/>
        <w:spacing w:after="0"/>
        <w:jc w:val="both"/>
        <w:rPr>
          <w:rFonts w:ascii="Times" w:hAnsi="Times" w:cs="Arial"/>
          <w:b/>
          <w:i/>
          <w:sz w:val="24"/>
          <w:szCs w:val="24"/>
        </w:rPr>
      </w:pPr>
      <w:r w:rsidRPr="001906FF">
        <w:rPr>
          <w:rFonts w:ascii="Times" w:hAnsi="Times" w:cs="Arial"/>
          <w:sz w:val="24"/>
          <w:szCs w:val="24"/>
        </w:rPr>
        <w:t xml:space="preserve">The </w:t>
      </w:r>
      <w:r w:rsidR="00631F00">
        <w:rPr>
          <w:rFonts w:ascii="Times" w:hAnsi="Times" w:cs="Arial"/>
          <w:sz w:val="24"/>
          <w:szCs w:val="24"/>
        </w:rPr>
        <w:t>Legendary Marketer</w:t>
      </w:r>
      <w:r w:rsidR="00E91A9A">
        <w:rPr>
          <w:rFonts w:ascii="Times" w:hAnsi="Times" w:cs="Arial"/>
          <w:sz w:val="24"/>
          <w:szCs w:val="24"/>
        </w:rPr>
        <w:t xml:space="preserve"> </w:t>
      </w:r>
      <w:r w:rsidR="00FE6F77">
        <w:rPr>
          <w:rFonts w:ascii="Times" w:hAnsi="Times" w:cs="Arial"/>
          <w:sz w:val="24"/>
          <w:szCs w:val="24"/>
        </w:rPr>
        <w:t>Referral</w:t>
      </w:r>
      <w:r w:rsidRPr="001906FF">
        <w:rPr>
          <w:rFonts w:ascii="Times" w:hAnsi="Times" w:cs="Arial"/>
          <w:sz w:val="24"/>
          <w:szCs w:val="24"/>
        </w:rPr>
        <w:t xml:space="preserve"> Plan is based upon the sale of </w:t>
      </w:r>
      <w:r w:rsidR="00631F00">
        <w:rPr>
          <w:rFonts w:ascii="Times" w:hAnsi="Times" w:cs="Arial"/>
          <w:sz w:val="24"/>
          <w:szCs w:val="24"/>
        </w:rPr>
        <w:t>Legendary Marketer</w:t>
      </w:r>
      <w:r w:rsidR="00E91A9A">
        <w:rPr>
          <w:rFonts w:ascii="Times" w:hAnsi="Times" w:cs="Arial"/>
          <w:sz w:val="24"/>
          <w:szCs w:val="24"/>
        </w:rPr>
        <w:t xml:space="preserve"> </w:t>
      </w:r>
      <w:r w:rsidRPr="001906FF">
        <w:rPr>
          <w:rFonts w:ascii="Times" w:hAnsi="Times" w:cs="Arial"/>
          <w:sz w:val="24"/>
          <w:szCs w:val="24"/>
        </w:rPr>
        <w:t xml:space="preserve">products and services to end consumers. </w:t>
      </w:r>
      <w:r w:rsidRPr="001906FF">
        <w:rPr>
          <w:rFonts w:ascii="Times" w:hAnsi="Times" w:cs="Arial"/>
          <w:b/>
          <w:i/>
          <w:sz w:val="24"/>
          <w:szCs w:val="24"/>
        </w:rPr>
        <w:t xml:space="preserve">Purchasing </w:t>
      </w:r>
      <w:r w:rsidR="00631F00">
        <w:rPr>
          <w:rFonts w:ascii="Times" w:hAnsi="Times" w:cs="Arial"/>
          <w:b/>
          <w:i/>
          <w:sz w:val="24"/>
          <w:szCs w:val="24"/>
        </w:rPr>
        <w:t>Legendary Marketer</w:t>
      </w:r>
      <w:r w:rsidRPr="001906FF">
        <w:rPr>
          <w:rFonts w:ascii="Times" w:hAnsi="Times" w:cs="Arial"/>
          <w:b/>
          <w:i/>
          <w:sz w:val="24"/>
          <w:szCs w:val="24"/>
        </w:rPr>
        <w:t xml:space="preserve"> products solely for the purpose of qualifying for commissions is strictly prohibited. </w:t>
      </w:r>
    </w:p>
    <w:p w14:paraId="4B90A471" w14:textId="77777777" w:rsidR="00BB5C47" w:rsidRPr="001906FF" w:rsidRDefault="00BB5C47" w:rsidP="00BB5C47">
      <w:pPr>
        <w:autoSpaceDE w:val="0"/>
        <w:autoSpaceDN w:val="0"/>
        <w:adjustRightInd w:val="0"/>
        <w:spacing w:after="0"/>
        <w:jc w:val="both"/>
        <w:rPr>
          <w:rFonts w:ascii="Times" w:hAnsi="Times" w:cs="Arial"/>
          <w:sz w:val="24"/>
          <w:szCs w:val="24"/>
          <w:lang w:val="en-IN"/>
        </w:rPr>
      </w:pPr>
    </w:p>
    <w:p w14:paraId="070157F3" w14:textId="77777777" w:rsidR="00BB5C47" w:rsidRPr="001906FF" w:rsidRDefault="00BB5C47" w:rsidP="00BB5C47">
      <w:pPr>
        <w:autoSpaceDE w:val="0"/>
        <w:autoSpaceDN w:val="0"/>
        <w:adjustRightInd w:val="0"/>
        <w:spacing w:after="0"/>
        <w:jc w:val="both"/>
        <w:rPr>
          <w:rFonts w:ascii="Times" w:hAnsi="Times" w:cs="Arial"/>
          <w:b/>
          <w:sz w:val="24"/>
          <w:szCs w:val="24"/>
          <w:lang w:val="en-IN"/>
        </w:rPr>
      </w:pPr>
      <w:r w:rsidRPr="001906FF">
        <w:rPr>
          <w:rFonts w:ascii="Times" w:hAnsi="Times" w:cs="Arial"/>
          <w:b/>
          <w:sz w:val="24"/>
          <w:szCs w:val="24"/>
          <w:lang w:val="en-IN"/>
        </w:rPr>
        <w:t xml:space="preserve">Bonus Buying Prohibited </w:t>
      </w:r>
    </w:p>
    <w:p w14:paraId="5997B109" w14:textId="77777777" w:rsidR="00BB5C47" w:rsidRPr="001906FF" w:rsidRDefault="00BB5C47" w:rsidP="00BB5C47">
      <w:pPr>
        <w:autoSpaceDE w:val="0"/>
        <w:autoSpaceDN w:val="0"/>
        <w:adjustRightInd w:val="0"/>
        <w:spacing w:after="0"/>
        <w:jc w:val="both"/>
        <w:rPr>
          <w:rFonts w:ascii="Times" w:hAnsi="Times" w:cs="Arial"/>
          <w:sz w:val="24"/>
          <w:szCs w:val="24"/>
          <w:lang w:val="en-IN"/>
        </w:rPr>
      </w:pPr>
    </w:p>
    <w:p w14:paraId="2B6F831B" w14:textId="726C35DB" w:rsidR="00BB5C47" w:rsidRPr="001906FF" w:rsidRDefault="00BB5C47" w:rsidP="00BB5C47">
      <w:pPr>
        <w:autoSpaceDE w:val="0"/>
        <w:autoSpaceDN w:val="0"/>
        <w:adjustRightInd w:val="0"/>
        <w:spacing w:after="0"/>
        <w:jc w:val="both"/>
        <w:rPr>
          <w:rFonts w:ascii="Times" w:hAnsi="Times" w:cs="Arial"/>
          <w:sz w:val="24"/>
          <w:szCs w:val="24"/>
          <w:lang w:val="en-IN"/>
        </w:rPr>
      </w:pPr>
      <w:r w:rsidRPr="001906FF">
        <w:rPr>
          <w:rFonts w:ascii="Times" w:hAnsi="Times" w:cs="Arial"/>
          <w:sz w:val="24"/>
          <w:szCs w:val="24"/>
          <w:lang w:val="en-IN"/>
        </w:rPr>
        <w:t xml:space="preserve">Bonus buying is strictly and absolutely prohibited. Bonus buying includes: (a) the enrollment of individuals or entities without the knowledge of and/or execution of </w:t>
      </w:r>
      <w:r w:rsidR="00D15332" w:rsidRPr="001906FF">
        <w:rPr>
          <w:rFonts w:ascii="Times" w:hAnsi="Times" w:cs="Arial"/>
          <w:sz w:val="24"/>
          <w:szCs w:val="24"/>
          <w:lang w:val="en-IN"/>
        </w:rPr>
        <w:t>an Affiliate</w:t>
      </w:r>
      <w:r w:rsidRPr="001906FF">
        <w:rPr>
          <w:rFonts w:ascii="Times" w:hAnsi="Times" w:cs="Arial"/>
          <w:sz w:val="24"/>
          <w:szCs w:val="24"/>
          <w:lang w:val="en-IN"/>
        </w:rPr>
        <w:t xml:space="preserve"> Agreement by such individuals or entities; (b) the fraudulent enrollment of an individual or entity as </w:t>
      </w:r>
      <w:r w:rsidR="00D15332" w:rsidRPr="001906FF">
        <w:rPr>
          <w:rFonts w:ascii="Times" w:hAnsi="Times" w:cs="Arial"/>
          <w:sz w:val="24"/>
          <w:szCs w:val="24"/>
          <w:lang w:val="en-IN"/>
        </w:rPr>
        <w:t>an Affiliate</w:t>
      </w:r>
      <w:r w:rsidRPr="001906FF">
        <w:rPr>
          <w:rFonts w:ascii="Times" w:hAnsi="Times" w:cs="Arial"/>
          <w:sz w:val="24"/>
          <w:szCs w:val="24"/>
          <w:lang w:val="en-IN"/>
        </w:rPr>
        <w:t xml:space="preserve"> or Customer; (c) the enrollment or attempted enrollment of non-existent individuals or entities as </w:t>
      </w:r>
      <w:r w:rsidR="00D15332" w:rsidRPr="001906FF">
        <w:rPr>
          <w:rFonts w:ascii="Times" w:hAnsi="Times" w:cs="Arial"/>
          <w:sz w:val="24"/>
          <w:szCs w:val="24"/>
          <w:lang w:val="en-IN"/>
        </w:rPr>
        <w:t>Affiliate</w:t>
      </w:r>
      <w:r w:rsidRPr="001906FF">
        <w:rPr>
          <w:rFonts w:ascii="Times" w:hAnsi="Times" w:cs="Arial"/>
          <w:sz w:val="24"/>
          <w:szCs w:val="24"/>
          <w:lang w:val="en-IN"/>
        </w:rPr>
        <w:t xml:space="preserve">s or Customers (“phantoms”); (d) purchasing </w:t>
      </w:r>
      <w:r w:rsidR="00631F00">
        <w:rPr>
          <w:rFonts w:ascii="Times" w:hAnsi="Times" w:cs="Arial"/>
          <w:sz w:val="24"/>
          <w:szCs w:val="24"/>
        </w:rPr>
        <w:t>Legendary Marketer</w:t>
      </w:r>
      <w:r w:rsidRPr="001906FF">
        <w:rPr>
          <w:rFonts w:ascii="Times" w:hAnsi="Times" w:cs="Arial"/>
          <w:sz w:val="24"/>
          <w:szCs w:val="24"/>
          <w:lang w:val="en-IN"/>
        </w:rPr>
        <w:t xml:space="preserve"> products or services on behalf of another </w:t>
      </w:r>
      <w:r w:rsidR="00D15332" w:rsidRPr="001906FF">
        <w:rPr>
          <w:rFonts w:ascii="Times" w:hAnsi="Times" w:cs="Arial"/>
          <w:sz w:val="24"/>
          <w:szCs w:val="24"/>
          <w:lang w:val="en-IN"/>
        </w:rPr>
        <w:t>Affiliate</w:t>
      </w:r>
      <w:r w:rsidRPr="001906FF">
        <w:rPr>
          <w:rFonts w:ascii="Times" w:hAnsi="Times" w:cs="Arial"/>
          <w:sz w:val="24"/>
          <w:szCs w:val="24"/>
          <w:lang w:val="en-IN"/>
        </w:rPr>
        <w:t xml:space="preserve"> or Customer, or under another </w:t>
      </w:r>
      <w:r w:rsidR="00D15332" w:rsidRPr="001906FF">
        <w:rPr>
          <w:rFonts w:ascii="Times" w:hAnsi="Times" w:cs="Arial"/>
          <w:sz w:val="24"/>
          <w:szCs w:val="24"/>
          <w:lang w:val="en-IN"/>
        </w:rPr>
        <w:t>Affiliate</w:t>
      </w:r>
      <w:r w:rsidRPr="001906FF">
        <w:rPr>
          <w:rFonts w:ascii="Times" w:hAnsi="Times" w:cs="Arial"/>
          <w:sz w:val="24"/>
          <w:szCs w:val="24"/>
          <w:lang w:val="en-IN"/>
        </w:rPr>
        <w:t>’s</w:t>
      </w:r>
      <w:r w:rsidR="00E91A9A">
        <w:rPr>
          <w:rFonts w:ascii="Times" w:hAnsi="Times" w:cs="Arial"/>
          <w:sz w:val="24"/>
          <w:szCs w:val="24"/>
          <w:lang w:val="en-IN"/>
        </w:rPr>
        <w:t xml:space="preserve"> </w:t>
      </w:r>
      <w:r w:rsidRPr="001906FF">
        <w:rPr>
          <w:rFonts w:ascii="Times" w:hAnsi="Times" w:cs="Arial"/>
          <w:sz w:val="24"/>
          <w:szCs w:val="24"/>
          <w:lang w:val="en-IN"/>
        </w:rPr>
        <w:t>or Customer’s ID number, to qualify for commissions or bonuses; (e) purchasing excessive amounts of goods or services that cannot reasonably be used or resold in a month; and/or (f) any other mechanism or artifice to qualify for rank advancement, incentives, prizes, commissions, or bonuses that is not driven by bona fide product or service purchases by end user consumers.</w:t>
      </w:r>
    </w:p>
    <w:p w14:paraId="70057EAB" w14:textId="77777777" w:rsidR="00BB5C47" w:rsidRPr="001906FF" w:rsidRDefault="00BB5C47" w:rsidP="00BB5C47">
      <w:pPr>
        <w:autoSpaceDE w:val="0"/>
        <w:autoSpaceDN w:val="0"/>
        <w:adjustRightInd w:val="0"/>
        <w:spacing w:after="0"/>
        <w:jc w:val="both"/>
        <w:rPr>
          <w:rFonts w:ascii="Times" w:hAnsi="Times" w:cs="Arial"/>
          <w:sz w:val="24"/>
          <w:szCs w:val="24"/>
          <w:lang w:val="en-IN"/>
        </w:rPr>
      </w:pPr>
    </w:p>
    <w:p w14:paraId="1DD95A7D" w14:textId="77777777" w:rsidR="00BB5C47" w:rsidRPr="001906FF" w:rsidRDefault="00BB5C47" w:rsidP="00BB5C47">
      <w:pPr>
        <w:autoSpaceDE w:val="0"/>
        <w:autoSpaceDN w:val="0"/>
        <w:adjustRightInd w:val="0"/>
        <w:spacing w:after="0"/>
        <w:jc w:val="both"/>
        <w:rPr>
          <w:rFonts w:ascii="Times" w:hAnsi="Times" w:cs="Arial"/>
          <w:b/>
          <w:sz w:val="24"/>
          <w:szCs w:val="24"/>
          <w:lang w:val="en-IN"/>
        </w:rPr>
      </w:pPr>
      <w:r w:rsidRPr="001906FF">
        <w:rPr>
          <w:rFonts w:ascii="Times" w:hAnsi="Times" w:cs="Arial"/>
          <w:b/>
          <w:sz w:val="24"/>
          <w:szCs w:val="24"/>
          <w:lang w:val="en-IN"/>
        </w:rPr>
        <w:t>Returned Product</w:t>
      </w:r>
    </w:p>
    <w:p w14:paraId="36712455" w14:textId="77777777" w:rsidR="00BB5C47" w:rsidRPr="001906FF" w:rsidRDefault="00BB5C47" w:rsidP="00BB5C47">
      <w:pPr>
        <w:autoSpaceDE w:val="0"/>
        <w:autoSpaceDN w:val="0"/>
        <w:adjustRightInd w:val="0"/>
        <w:spacing w:after="0"/>
        <w:jc w:val="both"/>
        <w:rPr>
          <w:rFonts w:ascii="Times" w:hAnsi="Times" w:cs="Arial"/>
          <w:sz w:val="24"/>
          <w:szCs w:val="24"/>
          <w:lang w:val="en-IN"/>
        </w:rPr>
      </w:pPr>
    </w:p>
    <w:p w14:paraId="6B8C4609" w14:textId="0B51E696" w:rsidR="00BB5C47" w:rsidRPr="001906FF" w:rsidRDefault="00C84C41" w:rsidP="00BB5C47">
      <w:pPr>
        <w:autoSpaceDE w:val="0"/>
        <w:autoSpaceDN w:val="0"/>
        <w:adjustRightInd w:val="0"/>
        <w:spacing w:after="0"/>
        <w:jc w:val="both"/>
        <w:rPr>
          <w:rFonts w:ascii="Times" w:hAnsi="Times" w:cs="Arial"/>
          <w:sz w:val="24"/>
          <w:szCs w:val="24"/>
        </w:rPr>
      </w:pPr>
      <w:r w:rsidRPr="00C84C41">
        <w:rPr>
          <w:rFonts w:ascii="Times" w:hAnsi="Times" w:cs="Arial"/>
          <w:sz w:val="24"/>
          <w:szCs w:val="24"/>
          <w:lang w:val="en-IN"/>
        </w:rPr>
        <w:t>The initial fee paid by a Legendary Marketer Affiliate comes</w:t>
      </w:r>
      <w:r w:rsidR="0082084B" w:rsidRPr="00C84C41">
        <w:rPr>
          <w:rFonts w:ascii="Times" w:hAnsi="Times" w:cs="Arial"/>
          <w:sz w:val="24"/>
          <w:szCs w:val="24"/>
          <w:lang w:val="en-IN"/>
        </w:rPr>
        <w:t xml:space="preserve"> with a thirty (30) day satisfaction guarantee. </w:t>
      </w:r>
      <w:r w:rsidRPr="00C84C41">
        <w:rPr>
          <w:rFonts w:ascii="Times" w:hAnsi="Times" w:cs="Arial"/>
          <w:sz w:val="24"/>
          <w:szCs w:val="24"/>
          <w:lang w:val="en-IN"/>
        </w:rPr>
        <w:t xml:space="preserve">However, subsequent payments for Legendary Marketer products and services may only be refunded within three (3) days from the initial purchase date. </w:t>
      </w:r>
      <w:r w:rsidR="0082084B" w:rsidRPr="00C84C41">
        <w:rPr>
          <w:rFonts w:ascii="Times" w:hAnsi="Times" w:cs="Arial"/>
          <w:sz w:val="24"/>
          <w:szCs w:val="24"/>
          <w:lang w:val="en-IN"/>
        </w:rPr>
        <w:t xml:space="preserve">Because the digital nature of the </w:t>
      </w:r>
      <w:r w:rsidRPr="00C84C41">
        <w:rPr>
          <w:rFonts w:ascii="Times" w:hAnsi="Times" w:cs="Arial"/>
          <w:sz w:val="24"/>
          <w:szCs w:val="24"/>
          <w:lang w:val="en-IN"/>
        </w:rPr>
        <w:t xml:space="preserve">products and </w:t>
      </w:r>
      <w:r w:rsidR="0082084B" w:rsidRPr="00C84C41">
        <w:rPr>
          <w:rFonts w:ascii="Times" w:hAnsi="Times" w:cs="Arial"/>
          <w:sz w:val="24"/>
          <w:szCs w:val="24"/>
          <w:lang w:val="en-IN"/>
        </w:rPr>
        <w:t>service</w:t>
      </w:r>
      <w:r w:rsidRPr="00C84C41">
        <w:rPr>
          <w:rFonts w:ascii="Times" w:hAnsi="Times" w:cs="Arial"/>
          <w:sz w:val="24"/>
          <w:szCs w:val="24"/>
          <w:lang w:val="en-IN"/>
        </w:rPr>
        <w:t>s</w:t>
      </w:r>
      <w:r w:rsidR="0082084B" w:rsidRPr="00C84C41">
        <w:rPr>
          <w:rFonts w:ascii="Times" w:hAnsi="Times" w:cs="Arial"/>
          <w:sz w:val="24"/>
          <w:szCs w:val="24"/>
          <w:lang w:val="en-IN"/>
        </w:rPr>
        <w:t xml:space="preserve"> and the immediacy of the benefits make a refund commercially impractical, all subsequent fees are non-refundable</w:t>
      </w:r>
      <w:r w:rsidRPr="00C84C41">
        <w:rPr>
          <w:rFonts w:ascii="Times" w:hAnsi="Times" w:cs="Arial"/>
          <w:sz w:val="24"/>
          <w:szCs w:val="24"/>
          <w:lang w:val="en-IN"/>
        </w:rPr>
        <w:t xml:space="preserve"> after the conclusion of this three-day period.</w:t>
      </w:r>
      <w:r>
        <w:rPr>
          <w:rFonts w:ascii="Times" w:hAnsi="Times" w:cs="Arial"/>
          <w:sz w:val="24"/>
          <w:szCs w:val="24"/>
          <w:lang w:val="en-IN"/>
        </w:rPr>
        <w:t xml:space="preserve"> </w:t>
      </w:r>
    </w:p>
    <w:p w14:paraId="615A2956" w14:textId="77777777" w:rsidR="00BB5C47" w:rsidRPr="001906FF" w:rsidRDefault="00BB5C47" w:rsidP="00BB5C47">
      <w:pPr>
        <w:widowControl w:val="0"/>
        <w:autoSpaceDE w:val="0"/>
        <w:autoSpaceDN w:val="0"/>
        <w:adjustRightInd w:val="0"/>
        <w:spacing w:after="0"/>
        <w:rPr>
          <w:rFonts w:ascii="Times" w:eastAsiaTheme="minorHAnsi" w:hAnsi="Times" w:cs="Arial"/>
          <w:sz w:val="24"/>
          <w:szCs w:val="24"/>
        </w:rPr>
      </w:pPr>
    </w:p>
    <w:p w14:paraId="5AF0A1DB" w14:textId="77777777" w:rsidR="00BB5C47" w:rsidRPr="001906FF" w:rsidRDefault="00BB5C47" w:rsidP="00BB5C47">
      <w:pPr>
        <w:widowControl w:val="0"/>
        <w:autoSpaceDE w:val="0"/>
        <w:autoSpaceDN w:val="0"/>
        <w:adjustRightInd w:val="0"/>
        <w:spacing w:after="280"/>
        <w:rPr>
          <w:rFonts w:ascii="Times" w:eastAsiaTheme="minorHAnsi" w:hAnsi="Times" w:cs="Arial"/>
          <w:b/>
          <w:bCs/>
          <w:sz w:val="24"/>
          <w:szCs w:val="24"/>
        </w:rPr>
      </w:pPr>
      <w:r w:rsidRPr="001906FF">
        <w:rPr>
          <w:rFonts w:ascii="Times" w:eastAsiaTheme="minorHAnsi" w:hAnsi="Times" w:cs="Arial"/>
          <w:b/>
          <w:bCs/>
          <w:sz w:val="24"/>
          <w:szCs w:val="24"/>
        </w:rPr>
        <w:t>Pay Period</w:t>
      </w:r>
    </w:p>
    <w:p w14:paraId="5C7E31B0" w14:textId="61DE47C3" w:rsidR="00BB5C47" w:rsidRPr="001906FF" w:rsidRDefault="00D15332" w:rsidP="00BB5C47">
      <w:pPr>
        <w:widowControl w:val="0"/>
        <w:autoSpaceDE w:val="0"/>
        <w:autoSpaceDN w:val="0"/>
        <w:adjustRightInd w:val="0"/>
        <w:spacing w:after="280"/>
        <w:rPr>
          <w:rFonts w:ascii="Times" w:hAnsi="Times" w:cs="Arial"/>
          <w:b/>
          <w:bCs/>
          <w:sz w:val="24"/>
          <w:szCs w:val="24"/>
        </w:rPr>
      </w:pPr>
      <w:r w:rsidRPr="001906FF">
        <w:rPr>
          <w:rFonts w:ascii="Times" w:eastAsiaTheme="minorHAnsi" w:hAnsi="Times" w:cs="Arial"/>
          <w:bCs/>
          <w:sz w:val="24"/>
          <w:szCs w:val="24"/>
        </w:rPr>
        <w:lastRenderedPageBreak/>
        <w:t>Affiliate</w:t>
      </w:r>
      <w:r w:rsidR="00BB5C47" w:rsidRPr="001906FF">
        <w:rPr>
          <w:rFonts w:ascii="Times" w:eastAsiaTheme="minorHAnsi" w:hAnsi="Times" w:cs="Arial"/>
          <w:bCs/>
          <w:sz w:val="24"/>
          <w:szCs w:val="24"/>
        </w:rPr>
        <w:t xml:space="preserve">s will receive commissions </w:t>
      </w:r>
      <w:r w:rsidR="00BB5C47" w:rsidRPr="001906FF">
        <w:rPr>
          <w:rFonts w:ascii="Times" w:eastAsiaTheme="minorHAnsi" w:hAnsi="Times" w:cs="Arial"/>
          <w:sz w:val="24"/>
          <w:szCs w:val="24"/>
        </w:rPr>
        <w:t xml:space="preserve">once per month, on the </w:t>
      </w:r>
      <w:r w:rsidR="0082084B">
        <w:rPr>
          <w:rFonts w:ascii="Times" w:eastAsiaTheme="minorHAnsi" w:hAnsi="Times" w:cs="Arial"/>
          <w:sz w:val="24"/>
          <w:szCs w:val="24"/>
        </w:rPr>
        <w:t>[</w:t>
      </w:r>
      <w:r w:rsidR="0082084B" w:rsidRPr="0082084B">
        <w:rPr>
          <w:rFonts w:ascii="Times" w:eastAsiaTheme="minorHAnsi" w:hAnsi="Times" w:cs="Arial"/>
          <w:sz w:val="24"/>
          <w:szCs w:val="24"/>
          <w:highlight w:val="yellow"/>
        </w:rPr>
        <w:t>INSERT DATE</w:t>
      </w:r>
      <w:r w:rsidR="0082084B">
        <w:rPr>
          <w:rFonts w:ascii="Times" w:eastAsiaTheme="minorHAnsi" w:hAnsi="Times" w:cs="Arial"/>
          <w:sz w:val="24"/>
          <w:szCs w:val="24"/>
        </w:rPr>
        <w:t>]</w:t>
      </w:r>
      <w:r w:rsidR="00BB5C47" w:rsidRPr="001906FF">
        <w:rPr>
          <w:rFonts w:ascii="Times" w:eastAsiaTheme="minorHAnsi" w:hAnsi="Times" w:cs="Arial"/>
          <w:sz w:val="24"/>
          <w:szCs w:val="24"/>
          <w:vertAlign w:val="superscript"/>
        </w:rPr>
        <w:t>th</w:t>
      </w:r>
      <w:r w:rsidR="00BB5C47" w:rsidRPr="001906FF">
        <w:rPr>
          <w:rFonts w:ascii="Times" w:eastAsiaTheme="minorHAnsi" w:hAnsi="Times" w:cs="Arial"/>
          <w:sz w:val="24"/>
          <w:szCs w:val="24"/>
        </w:rPr>
        <w:t xml:space="preserve"> of every month, for sales completed the previous month. The minimum commission payment will be $</w:t>
      </w:r>
      <w:r w:rsidR="0082084B">
        <w:rPr>
          <w:rFonts w:ascii="Times" w:eastAsiaTheme="minorHAnsi" w:hAnsi="Times" w:cs="Arial"/>
          <w:sz w:val="24"/>
          <w:szCs w:val="24"/>
        </w:rPr>
        <w:t>[</w:t>
      </w:r>
      <w:r w:rsidR="0082084B" w:rsidRPr="0082084B">
        <w:rPr>
          <w:rFonts w:ascii="Times" w:eastAsiaTheme="minorHAnsi" w:hAnsi="Times" w:cs="Arial"/>
          <w:sz w:val="24"/>
          <w:szCs w:val="24"/>
          <w:highlight w:val="yellow"/>
        </w:rPr>
        <w:t>INSERT AMOUNT/SAME AS ABOVE</w:t>
      </w:r>
      <w:r w:rsidR="0082084B">
        <w:rPr>
          <w:rFonts w:ascii="Times" w:eastAsiaTheme="minorHAnsi" w:hAnsi="Times" w:cs="Arial"/>
          <w:sz w:val="24"/>
          <w:szCs w:val="24"/>
        </w:rPr>
        <w:t>]</w:t>
      </w:r>
      <w:r w:rsidR="00BB5C47" w:rsidRPr="001906FF">
        <w:rPr>
          <w:rFonts w:ascii="Times" w:eastAsiaTheme="minorHAnsi" w:hAnsi="Times" w:cs="Arial"/>
          <w:sz w:val="24"/>
          <w:szCs w:val="24"/>
        </w:rPr>
        <w:t>. If you earned less than $</w:t>
      </w:r>
      <w:r w:rsidR="0082084B">
        <w:rPr>
          <w:rFonts w:ascii="Times" w:eastAsiaTheme="minorHAnsi" w:hAnsi="Times" w:cs="Arial"/>
          <w:sz w:val="24"/>
          <w:szCs w:val="24"/>
        </w:rPr>
        <w:t>[</w:t>
      </w:r>
      <w:r w:rsidR="0082084B" w:rsidRPr="0082084B">
        <w:rPr>
          <w:rFonts w:ascii="Times" w:eastAsiaTheme="minorHAnsi" w:hAnsi="Times" w:cs="Arial"/>
          <w:sz w:val="24"/>
          <w:szCs w:val="24"/>
          <w:highlight w:val="yellow"/>
        </w:rPr>
        <w:t>INSERT AMOUNT</w:t>
      </w:r>
      <w:r w:rsidR="0082084B">
        <w:rPr>
          <w:rFonts w:ascii="Times" w:eastAsiaTheme="minorHAnsi" w:hAnsi="Times" w:cs="Arial"/>
          <w:sz w:val="24"/>
          <w:szCs w:val="24"/>
        </w:rPr>
        <w:t>]</w:t>
      </w:r>
      <w:r w:rsidR="00BB5C47" w:rsidRPr="001906FF">
        <w:rPr>
          <w:rFonts w:ascii="Times" w:eastAsiaTheme="minorHAnsi" w:hAnsi="Times" w:cs="Arial"/>
          <w:sz w:val="24"/>
          <w:szCs w:val="24"/>
        </w:rPr>
        <w:t>, your commission will roll to the next month until the $</w:t>
      </w:r>
      <w:r w:rsidR="0082084B">
        <w:rPr>
          <w:rFonts w:ascii="Times" w:eastAsiaTheme="minorHAnsi" w:hAnsi="Times" w:cs="Arial"/>
          <w:sz w:val="24"/>
          <w:szCs w:val="24"/>
        </w:rPr>
        <w:t>[</w:t>
      </w:r>
      <w:r w:rsidR="0082084B" w:rsidRPr="0082084B">
        <w:rPr>
          <w:rFonts w:ascii="Times" w:eastAsiaTheme="minorHAnsi" w:hAnsi="Times" w:cs="Arial"/>
          <w:sz w:val="24"/>
          <w:szCs w:val="24"/>
          <w:highlight w:val="yellow"/>
        </w:rPr>
        <w:t>INSERT AMOUNT</w:t>
      </w:r>
      <w:r w:rsidR="0082084B">
        <w:rPr>
          <w:rFonts w:ascii="Times" w:eastAsiaTheme="minorHAnsi" w:hAnsi="Times" w:cs="Arial"/>
          <w:sz w:val="24"/>
          <w:szCs w:val="24"/>
        </w:rPr>
        <w:t>]</w:t>
      </w:r>
      <w:r w:rsidR="00BB5C47" w:rsidRPr="001906FF">
        <w:rPr>
          <w:rFonts w:ascii="Times" w:eastAsiaTheme="minorHAnsi" w:hAnsi="Times" w:cs="Arial"/>
          <w:sz w:val="24"/>
          <w:szCs w:val="24"/>
        </w:rPr>
        <w:t xml:space="preserve"> threshold is met. If you wish to be paid via Electronic Funds Transfer or ACH, please submit the </w:t>
      </w:r>
      <w:r w:rsidR="00BB5C47" w:rsidRPr="001906FF">
        <w:rPr>
          <w:rFonts w:ascii="Times" w:eastAsiaTheme="minorHAnsi" w:hAnsi="Times" w:cs="Arial"/>
          <w:sz w:val="24"/>
          <w:szCs w:val="24"/>
          <w:u w:val="single"/>
        </w:rPr>
        <w:t>required forms available on our website</w:t>
      </w:r>
      <w:r w:rsidR="00BB5C47" w:rsidRPr="001906FF">
        <w:rPr>
          <w:rFonts w:ascii="Times" w:eastAsiaTheme="minorHAnsi" w:hAnsi="Times" w:cs="Arial"/>
          <w:sz w:val="24"/>
          <w:szCs w:val="24"/>
        </w:rPr>
        <w:t>.</w:t>
      </w:r>
    </w:p>
    <w:p w14:paraId="704512B0" w14:textId="77777777" w:rsidR="00BB5C47" w:rsidRPr="001906FF" w:rsidRDefault="00BB5C47" w:rsidP="00BB5C47">
      <w:pPr>
        <w:autoSpaceDE w:val="0"/>
        <w:autoSpaceDN w:val="0"/>
        <w:adjustRightInd w:val="0"/>
        <w:spacing w:after="0"/>
        <w:jc w:val="both"/>
        <w:rPr>
          <w:rFonts w:ascii="Times" w:hAnsi="Times" w:cs="Arial"/>
          <w:b/>
          <w:bCs/>
          <w:sz w:val="24"/>
          <w:szCs w:val="24"/>
        </w:rPr>
      </w:pPr>
      <w:r w:rsidRPr="001906FF">
        <w:rPr>
          <w:rFonts w:ascii="Times" w:hAnsi="Times" w:cs="Arial"/>
          <w:b/>
          <w:bCs/>
          <w:sz w:val="24"/>
          <w:szCs w:val="24"/>
        </w:rPr>
        <w:t xml:space="preserve">Return of Inventory and Sales Aids by </w:t>
      </w:r>
      <w:r w:rsidR="00D15332" w:rsidRPr="001906FF">
        <w:rPr>
          <w:rFonts w:ascii="Times" w:hAnsi="Times" w:cs="Arial"/>
          <w:b/>
          <w:bCs/>
          <w:sz w:val="24"/>
          <w:szCs w:val="24"/>
        </w:rPr>
        <w:t>Affiliate</w:t>
      </w:r>
      <w:r w:rsidRPr="001906FF">
        <w:rPr>
          <w:rFonts w:ascii="Times" w:hAnsi="Times" w:cs="Arial"/>
          <w:b/>
          <w:bCs/>
          <w:sz w:val="24"/>
          <w:szCs w:val="24"/>
        </w:rPr>
        <w:t>s</w:t>
      </w:r>
    </w:p>
    <w:p w14:paraId="24EADD67" w14:textId="77777777" w:rsidR="00BB5C47" w:rsidRPr="001906FF" w:rsidRDefault="00BB5C47" w:rsidP="00BB5C47">
      <w:pPr>
        <w:autoSpaceDE w:val="0"/>
        <w:autoSpaceDN w:val="0"/>
        <w:adjustRightInd w:val="0"/>
        <w:spacing w:after="0"/>
        <w:jc w:val="both"/>
        <w:rPr>
          <w:rFonts w:ascii="Times" w:hAnsi="Times" w:cs="Arial"/>
          <w:sz w:val="24"/>
          <w:szCs w:val="24"/>
        </w:rPr>
      </w:pPr>
    </w:p>
    <w:p w14:paraId="613C8ECF" w14:textId="16CAD290" w:rsidR="00BB5C47"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 xml:space="preserve">Upon cancellation of </w:t>
      </w:r>
      <w:r w:rsidR="00D15332" w:rsidRPr="001906FF">
        <w:rPr>
          <w:rFonts w:ascii="Times" w:hAnsi="Times" w:cs="Arial"/>
          <w:sz w:val="24"/>
          <w:szCs w:val="24"/>
        </w:rPr>
        <w:t>an Affiliate</w:t>
      </w:r>
      <w:r w:rsidRPr="001906FF">
        <w:rPr>
          <w:rFonts w:ascii="Times" w:hAnsi="Times" w:cs="Arial"/>
          <w:sz w:val="24"/>
          <w:szCs w:val="24"/>
        </w:rPr>
        <w:t xml:space="preserve">’s </w:t>
      </w:r>
      <w:r w:rsidR="00D15332" w:rsidRPr="001906FF">
        <w:rPr>
          <w:rFonts w:ascii="Times" w:hAnsi="Times" w:cs="Arial"/>
          <w:sz w:val="24"/>
          <w:szCs w:val="24"/>
        </w:rPr>
        <w:t>Affiliate</w:t>
      </w:r>
      <w:r w:rsidRPr="001906FF">
        <w:rPr>
          <w:rFonts w:ascii="Times" w:hAnsi="Times" w:cs="Arial"/>
          <w:sz w:val="24"/>
          <w:szCs w:val="24"/>
        </w:rPr>
        <w:t xml:space="preserve"> Agreement, the </w:t>
      </w:r>
      <w:r w:rsidR="00D15332" w:rsidRPr="001906FF">
        <w:rPr>
          <w:rFonts w:ascii="Times" w:hAnsi="Times" w:cs="Arial"/>
          <w:sz w:val="24"/>
          <w:szCs w:val="24"/>
        </w:rPr>
        <w:t>Affiliate</w:t>
      </w:r>
      <w:r w:rsidRPr="001906FF">
        <w:rPr>
          <w:rFonts w:ascii="Times" w:hAnsi="Times" w:cs="Arial"/>
          <w:sz w:val="24"/>
          <w:szCs w:val="24"/>
        </w:rPr>
        <w:t xml:space="preserve"> may return inventory and sales aids purchased within one (1) year from the date of cancellation for a refund if he or she is unable to sell or use the merchandise. </w:t>
      </w:r>
      <w:r w:rsidR="00D15332" w:rsidRPr="001906FF">
        <w:rPr>
          <w:rFonts w:ascii="Times" w:hAnsi="Times" w:cs="Arial"/>
          <w:sz w:val="24"/>
          <w:szCs w:val="24"/>
        </w:rPr>
        <w:t>An Affiliate</w:t>
      </w:r>
      <w:r w:rsidRPr="001906FF">
        <w:rPr>
          <w:rFonts w:ascii="Times" w:hAnsi="Times" w:cs="Arial"/>
          <w:sz w:val="24"/>
          <w:szCs w:val="24"/>
        </w:rPr>
        <w:t xml:space="preserve"> may only return products and sales aids he or she personally purchased from the Company under his or her </w:t>
      </w:r>
      <w:r w:rsidR="00D15332" w:rsidRPr="001906FF">
        <w:rPr>
          <w:rFonts w:ascii="Times" w:hAnsi="Times" w:cs="Arial"/>
          <w:sz w:val="24"/>
          <w:szCs w:val="24"/>
        </w:rPr>
        <w:t>Affiliate</w:t>
      </w:r>
      <w:r w:rsidRPr="001906FF">
        <w:rPr>
          <w:rFonts w:ascii="Times" w:hAnsi="Times" w:cs="Arial"/>
          <w:sz w:val="24"/>
          <w:szCs w:val="24"/>
        </w:rPr>
        <w:t xml:space="preserve"> Identification Number, and which are in </w:t>
      </w:r>
      <w:r w:rsidR="00C84C41">
        <w:rPr>
          <w:rFonts w:ascii="Times" w:hAnsi="Times" w:cs="Arial"/>
          <w:sz w:val="24"/>
          <w:szCs w:val="24"/>
        </w:rPr>
        <w:t>r</w:t>
      </w:r>
      <w:r w:rsidRPr="001906FF">
        <w:rPr>
          <w:rFonts w:ascii="Times" w:hAnsi="Times" w:cs="Arial"/>
          <w:sz w:val="24"/>
          <w:szCs w:val="24"/>
        </w:rPr>
        <w:t xml:space="preserve">esalable condition. Upon receipt of the products and sales aids, the </w:t>
      </w:r>
      <w:r w:rsidR="00D15332" w:rsidRPr="001906FF">
        <w:rPr>
          <w:rFonts w:ascii="Times" w:hAnsi="Times" w:cs="Arial"/>
          <w:sz w:val="24"/>
          <w:szCs w:val="24"/>
        </w:rPr>
        <w:t>Affiliate</w:t>
      </w:r>
      <w:r w:rsidRPr="001906FF">
        <w:rPr>
          <w:rFonts w:ascii="Times" w:hAnsi="Times" w:cs="Arial"/>
          <w:sz w:val="24"/>
          <w:szCs w:val="24"/>
        </w:rPr>
        <w:t xml:space="preserve"> will be reimbursed ninety percent (90%) of the net cost of the original purchase price(s), less shipping charges. This refund policy is limited to $</w:t>
      </w:r>
      <w:r w:rsidR="0082084B">
        <w:rPr>
          <w:rFonts w:ascii="Times" w:hAnsi="Times" w:cs="Arial"/>
          <w:sz w:val="24"/>
          <w:szCs w:val="24"/>
        </w:rPr>
        <w:t>[</w:t>
      </w:r>
      <w:r w:rsidR="0082084B" w:rsidRPr="0082084B">
        <w:rPr>
          <w:rFonts w:ascii="Times" w:hAnsi="Times" w:cs="Arial"/>
          <w:sz w:val="24"/>
          <w:szCs w:val="24"/>
          <w:highlight w:val="yellow"/>
        </w:rPr>
        <w:t>INSERT AMOUNT</w:t>
      </w:r>
      <w:r w:rsidR="0082084B">
        <w:rPr>
          <w:rFonts w:ascii="Times" w:hAnsi="Times" w:cs="Arial"/>
          <w:sz w:val="24"/>
          <w:szCs w:val="24"/>
        </w:rPr>
        <w:t>]</w:t>
      </w:r>
      <w:r w:rsidRPr="001906FF">
        <w:rPr>
          <w:rFonts w:ascii="Times" w:hAnsi="Times" w:cs="Arial"/>
          <w:sz w:val="24"/>
          <w:szCs w:val="24"/>
        </w:rPr>
        <w:t xml:space="preserve"> in any </w:t>
      </w:r>
      <w:r w:rsidR="0082084B">
        <w:rPr>
          <w:rFonts w:ascii="Times" w:hAnsi="Times" w:cs="Arial"/>
          <w:sz w:val="24"/>
          <w:szCs w:val="24"/>
        </w:rPr>
        <w:t>twelve-</w:t>
      </w:r>
      <w:r w:rsidRPr="001906FF">
        <w:rPr>
          <w:rFonts w:ascii="Times" w:hAnsi="Times" w:cs="Arial"/>
          <w:sz w:val="24"/>
          <w:szCs w:val="24"/>
        </w:rPr>
        <w:t xml:space="preserve">month period. </w:t>
      </w:r>
    </w:p>
    <w:p w14:paraId="4AC6C1C5" w14:textId="77777777" w:rsidR="00E91A9A" w:rsidRPr="001906FF" w:rsidRDefault="00E91A9A" w:rsidP="00BB5C47">
      <w:pPr>
        <w:autoSpaceDE w:val="0"/>
        <w:autoSpaceDN w:val="0"/>
        <w:adjustRightInd w:val="0"/>
        <w:spacing w:after="0"/>
        <w:jc w:val="both"/>
        <w:rPr>
          <w:rFonts w:ascii="Times" w:hAnsi="Times" w:cs="Arial"/>
          <w:sz w:val="24"/>
          <w:szCs w:val="24"/>
        </w:rPr>
      </w:pPr>
    </w:p>
    <w:p w14:paraId="6B3F8598" w14:textId="77777777" w:rsidR="00BB5C47" w:rsidRPr="001906FF" w:rsidRDefault="00BB5C47" w:rsidP="00BB5C47">
      <w:pPr>
        <w:autoSpaceDE w:val="0"/>
        <w:autoSpaceDN w:val="0"/>
        <w:adjustRightInd w:val="0"/>
        <w:spacing w:after="0"/>
        <w:jc w:val="both"/>
        <w:rPr>
          <w:rFonts w:ascii="Times" w:hAnsi="Times" w:cs="Arial"/>
          <w:b/>
          <w:sz w:val="24"/>
          <w:szCs w:val="24"/>
        </w:rPr>
      </w:pPr>
      <w:r w:rsidRPr="001906FF">
        <w:rPr>
          <w:rFonts w:ascii="Times" w:hAnsi="Times" w:cs="Arial"/>
          <w:b/>
          <w:sz w:val="24"/>
          <w:szCs w:val="24"/>
        </w:rPr>
        <w:t>Use of Sales Aids</w:t>
      </w:r>
    </w:p>
    <w:p w14:paraId="7EF515B8" w14:textId="77777777" w:rsidR="00BB5C47" w:rsidRPr="001906FF" w:rsidRDefault="00BB5C47" w:rsidP="00BB5C47">
      <w:pPr>
        <w:autoSpaceDE w:val="0"/>
        <w:autoSpaceDN w:val="0"/>
        <w:adjustRightInd w:val="0"/>
        <w:spacing w:after="0"/>
        <w:jc w:val="both"/>
        <w:rPr>
          <w:rFonts w:ascii="Times" w:hAnsi="Times" w:cs="Arial"/>
          <w:sz w:val="24"/>
          <w:szCs w:val="24"/>
        </w:rPr>
      </w:pPr>
    </w:p>
    <w:p w14:paraId="1B4F3DA4" w14:textId="2DBF5946"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While promoting th</w:t>
      </w:r>
      <w:r w:rsidR="0082084B">
        <w:rPr>
          <w:rFonts w:ascii="Times" w:hAnsi="Times" w:cs="Arial"/>
          <w:sz w:val="24"/>
          <w:szCs w:val="24"/>
        </w:rPr>
        <w:t>e Company</w:t>
      </w:r>
      <w:r w:rsidRPr="001906FF">
        <w:rPr>
          <w:rFonts w:ascii="Times" w:hAnsi="Times" w:cs="Arial"/>
          <w:sz w:val="24"/>
          <w:szCs w:val="24"/>
        </w:rPr>
        <w:t xml:space="preserve">, </w:t>
      </w:r>
      <w:r w:rsidR="00D15332" w:rsidRPr="001906FF">
        <w:rPr>
          <w:rFonts w:ascii="Times" w:hAnsi="Times" w:cs="Arial"/>
          <w:sz w:val="24"/>
          <w:szCs w:val="24"/>
        </w:rPr>
        <w:t>Affiliate</w:t>
      </w:r>
      <w:r w:rsidRPr="001906FF">
        <w:rPr>
          <w:rFonts w:ascii="Times" w:hAnsi="Times" w:cs="Arial"/>
          <w:sz w:val="24"/>
          <w:szCs w:val="24"/>
        </w:rPr>
        <w:t xml:space="preserve">s must use the sales aids and support materials produced by </w:t>
      </w:r>
      <w:r w:rsidR="00631F00">
        <w:rPr>
          <w:rFonts w:ascii="Times" w:hAnsi="Times" w:cs="Arial"/>
          <w:sz w:val="24"/>
          <w:szCs w:val="24"/>
        </w:rPr>
        <w:t>Legendary Marketer</w:t>
      </w:r>
      <w:r w:rsidRPr="001906FF">
        <w:rPr>
          <w:rFonts w:ascii="Times" w:hAnsi="Times" w:cs="Arial"/>
          <w:sz w:val="24"/>
          <w:szCs w:val="24"/>
        </w:rPr>
        <w:t xml:space="preserve">. If </w:t>
      </w:r>
      <w:r w:rsidR="00631F00">
        <w:rPr>
          <w:rFonts w:ascii="Times" w:hAnsi="Times" w:cs="Arial"/>
          <w:sz w:val="24"/>
          <w:szCs w:val="24"/>
        </w:rPr>
        <w:t>Legendary Marketer</w:t>
      </w:r>
      <w:r w:rsidRPr="001906FF">
        <w:rPr>
          <w:rFonts w:ascii="Times" w:hAnsi="Times" w:cs="Arial"/>
          <w:sz w:val="24"/>
          <w:szCs w:val="24"/>
        </w:rPr>
        <w:t xml:space="preserve"> </w:t>
      </w:r>
      <w:r w:rsidR="00D15332" w:rsidRPr="001906FF">
        <w:rPr>
          <w:rFonts w:ascii="Times" w:hAnsi="Times" w:cs="Arial"/>
          <w:sz w:val="24"/>
          <w:szCs w:val="24"/>
        </w:rPr>
        <w:t>Affiliate</w:t>
      </w:r>
      <w:r w:rsidRPr="001906FF">
        <w:rPr>
          <w:rFonts w:ascii="Times" w:hAnsi="Times" w:cs="Arial"/>
          <w:sz w:val="24"/>
          <w:szCs w:val="24"/>
        </w:rPr>
        <w:t xml:space="preserve">s develop their own sales aids and promotional materials (which includes Internet advertising), notwithstanding </w:t>
      </w:r>
      <w:r w:rsidR="00D15332" w:rsidRPr="001906FF">
        <w:rPr>
          <w:rFonts w:ascii="Times" w:hAnsi="Times" w:cs="Arial"/>
          <w:sz w:val="24"/>
          <w:szCs w:val="24"/>
        </w:rPr>
        <w:t>Affiliate</w:t>
      </w:r>
      <w:r w:rsidRPr="001906FF">
        <w:rPr>
          <w:rFonts w:ascii="Times" w:hAnsi="Times" w:cs="Arial"/>
          <w:sz w:val="24"/>
          <w:szCs w:val="24"/>
        </w:rPr>
        <w:t xml:space="preserve">s’ good intentions, they may unintentionally violate any number of statutes or regulations affecting a </w:t>
      </w:r>
      <w:r w:rsidR="00631F00">
        <w:rPr>
          <w:rFonts w:ascii="Times" w:hAnsi="Times" w:cs="Arial"/>
          <w:sz w:val="24"/>
          <w:szCs w:val="24"/>
        </w:rPr>
        <w:t>Legendary Marketer</w:t>
      </w:r>
      <w:r w:rsidR="0082084B">
        <w:rPr>
          <w:rFonts w:ascii="Times" w:hAnsi="Times" w:cs="Arial"/>
          <w:sz w:val="24"/>
          <w:szCs w:val="24"/>
        </w:rPr>
        <w:t xml:space="preserve"> </w:t>
      </w:r>
      <w:r w:rsidRPr="001906FF">
        <w:rPr>
          <w:rFonts w:ascii="Times" w:hAnsi="Times" w:cs="Arial"/>
          <w:sz w:val="24"/>
          <w:szCs w:val="24"/>
        </w:rPr>
        <w:t xml:space="preserve">business. Accordingly, </w:t>
      </w:r>
      <w:r w:rsidR="00D15332" w:rsidRPr="001906FF">
        <w:rPr>
          <w:rFonts w:ascii="Times" w:hAnsi="Times" w:cs="Arial"/>
          <w:sz w:val="24"/>
          <w:szCs w:val="24"/>
        </w:rPr>
        <w:t>Affiliate</w:t>
      </w:r>
      <w:r w:rsidRPr="001906FF">
        <w:rPr>
          <w:rFonts w:ascii="Times" w:hAnsi="Times" w:cs="Arial"/>
          <w:sz w:val="24"/>
          <w:szCs w:val="24"/>
        </w:rPr>
        <w:t xml:space="preserve">s must submit all written sales aids, promotional materials, advertisements, websites and other literature to </w:t>
      </w:r>
      <w:r w:rsidR="0082084B">
        <w:rPr>
          <w:rFonts w:ascii="Times" w:hAnsi="Times" w:cs="Arial"/>
          <w:sz w:val="24"/>
          <w:szCs w:val="24"/>
        </w:rPr>
        <w:t>the Company</w:t>
      </w:r>
      <w:r w:rsidRPr="001906FF">
        <w:rPr>
          <w:rFonts w:ascii="Times" w:hAnsi="Times" w:cs="Arial"/>
          <w:sz w:val="24"/>
          <w:szCs w:val="24"/>
        </w:rPr>
        <w:t xml:space="preserve"> for approval prior to use. Unless the </w:t>
      </w:r>
      <w:r w:rsidR="00D15332" w:rsidRPr="001906FF">
        <w:rPr>
          <w:rFonts w:ascii="Times" w:hAnsi="Times" w:cs="Arial"/>
          <w:sz w:val="24"/>
          <w:szCs w:val="24"/>
        </w:rPr>
        <w:t>Affiliate</w:t>
      </w:r>
      <w:r w:rsidRPr="001906FF">
        <w:rPr>
          <w:rFonts w:ascii="Times" w:hAnsi="Times" w:cs="Arial"/>
          <w:sz w:val="24"/>
          <w:szCs w:val="24"/>
        </w:rPr>
        <w:t xml:space="preserve"> receives specific written approval to use the material, the request shall be deemed denied. All </w:t>
      </w:r>
      <w:r w:rsidR="00D15332" w:rsidRPr="001906FF">
        <w:rPr>
          <w:rFonts w:ascii="Times" w:hAnsi="Times" w:cs="Arial"/>
          <w:sz w:val="24"/>
          <w:szCs w:val="24"/>
        </w:rPr>
        <w:t>Affiliate</w:t>
      </w:r>
      <w:r w:rsidRPr="001906FF">
        <w:rPr>
          <w:rFonts w:ascii="Times" w:hAnsi="Times" w:cs="Arial"/>
          <w:sz w:val="24"/>
          <w:szCs w:val="24"/>
        </w:rPr>
        <w:t xml:space="preserve">s shall safeguard and promote the good reputation of </w:t>
      </w:r>
      <w:r w:rsidR="00631F00">
        <w:rPr>
          <w:rFonts w:ascii="Times" w:hAnsi="Times" w:cs="Arial"/>
          <w:sz w:val="24"/>
          <w:szCs w:val="24"/>
        </w:rPr>
        <w:t>Legendary Marketer</w:t>
      </w:r>
      <w:r w:rsidRPr="001906FF">
        <w:rPr>
          <w:rFonts w:ascii="Times" w:hAnsi="Times" w:cs="Arial"/>
          <w:sz w:val="24"/>
          <w:szCs w:val="24"/>
        </w:rPr>
        <w:t xml:space="preserve"> and its products. </w:t>
      </w:r>
    </w:p>
    <w:p w14:paraId="49FC718D" w14:textId="77777777" w:rsidR="00BB5C47" w:rsidRPr="001906FF" w:rsidRDefault="00BB5C47" w:rsidP="00BB5C47">
      <w:pPr>
        <w:autoSpaceDE w:val="0"/>
        <w:autoSpaceDN w:val="0"/>
        <w:adjustRightInd w:val="0"/>
        <w:spacing w:after="0"/>
        <w:jc w:val="both"/>
        <w:rPr>
          <w:rFonts w:ascii="Times" w:hAnsi="Times" w:cs="Arial"/>
          <w:sz w:val="24"/>
          <w:szCs w:val="24"/>
        </w:rPr>
      </w:pPr>
    </w:p>
    <w:p w14:paraId="749D182B" w14:textId="78FBF33A" w:rsidR="00BB5C47" w:rsidRPr="001906FF" w:rsidRDefault="00D15332"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An Affiliate</w:t>
      </w:r>
      <w:r w:rsidR="00BB5C47" w:rsidRPr="001906FF">
        <w:rPr>
          <w:rFonts w:ascii="Times" w:hAnsi="Times" w:cs="Arial"/>
          <w:sz w:val="24"/>
          <w:szCs w:val="24"/>
        </w:rPr>
        <w:t xml:space="preserve"> may not build third-party sites that contain materials copied from corporate sources nor create his or her own website to promote </w:t>
      </w:r>
      <w:r w:rsidR="00C023D4">
        <w:rPr>
          <w:rFonts w:ascii="Times" w:hAnsi="Times" w:cs="Arial"/>
          <w:sz w:val="24"/>
          <w:szCs w:val="24"/>
        </w:rPr>
        <w:t>the Company</w:t>
      </w:r>
      <w:r w:rsidR="00BB5C47" w:rsidRPr="001906FF">
        <w:rPr>
          <w:rFonts w:ascii="Times" w:hAnsi="Times" w:cs="Arial"/>
          <w:sz w:val="24"/>
          <w:szCs w:val="24"/>
        </w:rPr>
        <w:t xml:space="preserve"> without receiving express approval from </w:t>
      </w:r>
      <w:r w:rsidR="00631F00">
        <w:rPr>
          <w:rFonts w:ascii="Times" w:hAnsi="Times" w:cs="Arial"/>
          <w:sz w:val="24"/>
          <w:szCs w:val="24"/>
        </w:rPr>
        <w:t>Legendary Marketer</w:t>
      </w:r>
      <w:r w:rsidR="00BB5C47" w:rsidRPr="001906FF">
        <w:rPr>
          <w:rFonts w:ascii="Times" w:hAnsi="Times" w:cs="Arial"/>
          <w:sz w:val="24"/>
          <w:szCs w:val="24"/>
        </w:rPr>
        <w:t xml:space="preserve">. </w:t>
      </w:r>
      <w:r w:rsidRPr="001906FF">
        <w:rPr>
          <w:rFonts w:ascii="Times" w:hAnsi="Times" w:cs="Arial"/>
          <w:sz w:val="24"/>
          <w:szCs w:val="24"/>
        </w:rPr>
        <w:t>An Affiliate</w:t>
      </w:r>
      <w:r w:rsidR="00BB5C47" w:rsidRPr="001906FF">
        <w:rPr>
          <w:rFonts w:ascii="Times" w:hAnsi="Times" w:cs="Arial"/>
          <w:sz w:val="24"/>
          <w:szCs w:val="24"/>
        </w:rPr>
        <w:t xml:space="preserve"> may not use or attempt to register any of </w:t>
      </w:r>
      <w:r w:rsidR="00C023D4">
        <w:rPr>
          <w:rFonts w:ascii="Times" w:hAnsi="Times" w:cs="Arial"/>
          <w:sz w:val="24"/>
          <w:szCs w:val="24"/>
        </w:rPr>
        <w:t>the Company</w:t>
      </w:r>
      <w:r w:rsidR="00BB5C47" w:rsidRPr="001906FF">
        <w:rPr>
          <w:rFonts w:ascii="Times" w:hAnsi="Times" w:cs="Arial"/>
          <w:sz w:val="24"/>
          <w:szCs w:val="24"/>
        </w:rPr>
        <w:t>'s trade names, trademarks, service names, service marks, product names, URLs, advertising phrases, the Company’s name or any derivative thereof, for any purpose including, but not limited to, Internet domain names (URL), third party Web sites, Web pages, or blogs.</w:t>
      </w:r>
    </w:p>
    <w:p w14:paraId="49B523AE" w14:textId="77777777" w:rsidR="00BB5C47" w:rsidRPr="001906FF" w:rsidRDefault="00BB5C47" w:rsidP="00BB5C47">
      <w:pPr>
        <w:autoSpaceDE w:val="0"/>
        <w:autoSpaceDN w:val="0"/>
        <w:adjustRightInd w:val="0"/>
        <w:spacing w:after="0"/>
        <w:jc w:val="both"/>
        <w:rPr>
          <w:rFonts w:ascii="Times" w:hAnsi="Times" w:cs="Arial"/>
          <w:sz w:val="24"/>
          <w:szCs w:val="24"/>
        </w:rPr>
      </w:pPr>
    </w:p>
    <w:p w14:paraId="4526A001" w14:textId="75B9DB25" w:rsidR="00BB5C47" w:rsidRPr="001906FF" w:rsidRDefault="00631F00" w:rsidP="00BB5C47">
      <w:pPr>
        <w:autoSpaceDE w:val="0"/>
        <w:autoSpaceDN w:val="0"/>
        <w:adjustRightInd w:val="0"/>
        <w:spacing w:after="0"/>
        <w:jc w:val="both"/>
        <w:rPr>
          <w:rFonts w:ascii="Times" w:hAnsi="Times" w:cs="Arial"/>
          <w:b/>
          <w:bCs/>
          <w:sz w:val="24"/>
          <w:szCs w:val="24"/>
        </w:rPr>
      </w:pPr>
      <w:r>
        <w:rPr>
          <w:rFonts w:ascii="Times" w:hAnsi="Times" w:cs="Arial"/>
          <w:b/>
          <w:noProof/>
          <w:sz w:val="24"/>
          <w:szCs w:val="24"/>
        </w:rPr>
        <w:t>Legendary Marketer</w:t>
      </w:r>
      <w:r w:rsidR="00BB5C47" w:rsidRPr="001906FF">
        <w:rPr>
          <w:rFonts w:ascii="Times" w:hAnsi="Times" w:cs="Arial"/>
          <w:b/>
          <w:bCs/>
          <w:sz w:val="24"/>
          <w:szCs w:val="24"/>
        </w:rPr>
        <w:t xml:space="preserve">’s Proprietary Information and Trade Secrets </w:t>
      </w:r>
    </w:p>
    <w:p w14:paraId="75D51F60" w14:textId="77777777" w:rsidR="00BB5C47" w:rsidRPr="001906FF" w:rsidRDefault="00BB5C47" w:rsidP="00BB5C47">
      <w:pPr>
        <w:autoSpaceDE w:val="0"/>
        <w:autoSpaceDN w:val="0"/>
        <w:adjustRightInd w:val="0"/>
        <w:spacing w:after="0"/>
        <w:jc w:val="both"/>
        <w:rPr>
          <w:rFonts w:ascii="Times" w:hAnsi="Times" w:cs="Arial"/>
          <w:b/>
          <w:bCs/>
          <w:sz w:val="24"/>
          <w:szCs w:val="24"/>
        </w:rPr>
      </w:pPr>
    </w:p>
    <w:p w14:paraId="0C219DFD" w14:textId="02EA4D47"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 xml:space="preserve">You recognize and agree that information compiled by or maintained by </w:t>
      </w:r>
      <w:r w:rsidR="00631F00">
        <w:rPr>
          <w:rFonts w:ascii="Times" w:hAnsi="Times" w:cs="Arial"/>
          <w:noProof/>
          <w:sz w:val="24"/>
          <w:szCs w:val="24"/>
        </w:rPr>
        <w:t>Legendary Marketer</w:t>
      </w:r>
      <w:r w:rsidRPr="001906FF">
        <w:rPr>
          <w:rFonts w:ascii="Times" w:hAnsi="Times" w:cs="Arial"/>
          <w:sz w:val="24"/>
          <w:szCs w:val="24"/>
        </w:rPr>
        <w:t xml:space="preserve">, including the database of prospective and existing customers, constitutes a commercially advantageous, unique and proprietary trade secret of </w:t>
      </w:r>
      <w:r w:rsidR="00C023D4">
        <w:rPr>
          <w:rFonts w:ascii="Times" w:hAnsi="Times" w:cs="Arial"/>
          <w:noProof/>
          <w:sz w:val="24"/>
          <w:szCs w:val="24"/>
        </w:rPr>
        <w:t>the Company</w:t>
      </w:r>
      <w:r w:rsidRPr="001906FF">
        <w:rPr>
          <w:rFonts w:ascii="Times" w:hAnsi="Times" w:cs="Arial"/>
          <w:sz w:val="24"/>
          <w:szCs w:val="24"/>
        </w:rPr>
        <w:t xml:space="preserve">, which it keeps confidential and treats as a trade secret. During the term of your contract with </w:t>
      </w:r>
      <w:r w:rsidR="00631F00">
        <w:rPr>
          <w:rFonts w:ascii="Times" w:hAnsi="Times" w:cs="Arial"/>
          <w:noProof/>
          <w:sz w:val="24"/>
          <w:szCs w:val="24"/>
        </w:rPr>
        <w:t>Legendary Marketer</w:t>
      </w:r>
      <w:r w:rsidRPr="001906FF">
        <w:rPr>
          <w:rFonts w:ascii="Times" w:hAnsi="Times" w:cs="Arial"/>
          <w:sz w:val="24"/>
          <w:szCs w:val="24"/>
        </w:rPr>
        <w:t xml:space="preserve">, </w:t>
      </w:r>
      <w:r w:rsidR="00C023D4">
        <w:rPr>
          <w:rFonts w:ascii="Times" w:hAnsi="Times" w:cs="Arial"/>
          <w:noProof/>
          <w:sz w:val="24"/>
          <w:szCs w:val="24"/>
        </w:rPr>
        <w:t>the Company</w:t>
      </w:r>
      <w:r w:rsidRPr="001906FF">
        <w:rPr>
          <w:rFonts w:ascii="Times" w:hAnsi="Times" w:cs="Arial"/>
          <w:sz w:val="24"/>
          <w:szCs w:val="24"/>
        </w:rPr>
        <w:t xml:space="preserve"> grants you a personal, non-exclusive, non-transferable and revocable right to use trade secret, confidential, and proprietary business information (Proprietary Information), which includes, without limitation, access to the </w:t>
      </w:r>
      <w:r w:rsidR="00C023D4">
        <w:rPr>
          <w:rFonts w:ascii="Times" w:hAnsi="Times" w:cs="Arial"/>
          <w:sz w:val="24"/>
          <w:szCs w:val="24"/>
        </w:rPr>
        <w:t>Company</w:t>
      </w:r>
      <w:r w:rsidRPr="001906FF">
        <w:rPr>
          <w:rFonts w:ascii="Times" w:hAnsi="Times" w:cs="Arial"/>
          <w:sz w:val="24"/>
          <w:szCs w:val="24"/>
        </w:rPr>
        <w:t xml:space="preserve">’s customer database.    </w:t>
      </w:r>
    </w:p>
    <w:p w14:paraId="00B6ACFC" w14:textId="77777777" w:rsidR="00BB5C47" w:rsidRPr="001906FF" w:rsidRDefault="00BB5C47" w:rsidP="00BB5C47">
      <w:pPr>
        <w:autoSpaceDE w:val="0"/>
        <w:autoSpaceDN w:val="0"/>
        <w:adjustRightInd w:val="0"/>
        <w:spacing w:after="0"/>
        <w:jc w:val="both"/>
        <w:rPr>
          <w:rFonts w:ascii="Times" w:hAnsi="Times" w:cs="Arial"/>
          <w:sz w:val="24"/>
          <w:szCs w:val="24"/>
        </w:rPr>
      </w:pPr>
    </w:p>
    <w:p w14:paraId="7B16EA41" w14:textId="5E1C2855"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 xml:space="preserve">During the term of this Agreement and for a period of </w:t>
      </w:r>
      <w:r w:rsidR="00C023D4">
        <w:rPr>
          <w:rFonts w:ascii="Times" w:hAnsi="Times" w:cs="Arial"/>
          <w:sz w:val="24"/>
          <w:szCs w:val="24"/>
        </w:rPr>
        <w:t>one (1) year</w:t>
      </w:r>
      <w:r w:rsidRPr="001906FF">
        <w:rPr>
          <w:rFonts w:ascii="Times" w:hAnsi="Times" w:cs="Arial"/>
          <w:sz w:val="24"/>
          <w:szCs w:val="24"/>
        </w:rPr>
        <w:t xml:space="preserve"> after the termination or expiration of this Agreement between the </w:t>
      </w:r>
      <w:r w:rsidR="00D15332" w:rsidRPr="001906FF">
        <w:rPr>
          <w:rFonts w:ascii="Times" w:hAnsi="Times" w:cs="Arial"/>
          <w:sz w:val="24"/>
          <w:szCs w:val="24"/>
        </w:rPr>
        <w:t>Affiliate</w:t>
      </w:r>
      <w:r w:rsidRPr="001906FF">
        <w:rPr>
          <w:rFonts w:ascii="Times" w:hAnsi="Times" w:cs="Arial"/>
          <w:sz w:val="24"/>
          <w:szCs w:val="24"/>
        </w:rPr>
        <w:t xml:space="preserve"> and </w:t>
      </w:r>
      <w:r w:rsidR="00631F00">
        <w:rPr>
          <w:rFonts w:ascii="Times" w:hAnsi="Times" w:cs="Arial"/>
          <w:sz w:val="24"/>
          <w:szCs w:val="24"/>
        </w:rPr>
        <w:t>Legendary Marketer</w:t>
      </w:r>
      <w:r w:rsidRPr="001906FF">
        <w:rPr>
          <w:rFonts w:ascii="Times" w:hAnsi="Times" w:cs="Arial"/>
          <w:sz w:val="24"/>
          <w:szCs w:val="24"/>
        </w:rPr>
        <w:t xml:space="preserve">, the </w:t>
      </w:r>
      <w:r w:rsidR="00D15332" w:rsidRPr="001906FF">
        <w:rPr>
          <w:rFonts w:ascii="Times" w:hAnsi="Times" w:cs="Arial"/>
          <w:sz w:val="24"/>
          <w:szCs w:val="24"/>
        </w:rPr>
        <w:t>Affiliate</w:t>
      </w:r>
      <w:r w:rsidRPr="001906FF">
        <w:rPr>
          <w:rFonts w:ascii="Times" w:hAnsi="Times" w:cs="Arial"/>
          <w:sz w:val="24"/>
          <w:szCs w:val="24"/>
        </w:rPr>
        <w:t xml:space="preserve"> shall not use the information to compete with </w:t>
      </w:r>
      <w:r w:rsidR="00C023D4">
        <w:rPr>
          <w:rFonts w:ascii="Times" w:hAnsi="Times" w:cs="Arial"/>
          <w:sz w:val="24"/>
          <w:szCs w:val="24"/>
        </w:rPr>
        <w:t>the Company</w:t>
      </w:r>
      <w:r w:rsidRPr="001906FF">
        <w:rPr>
          <w:rFonts w:ascii="Times" w:hAnsi="Times" w:cs="Arial"/>
          <w:sz w:val="24"/>
          <w:szCs w:val="24"/>
        </w:rPr>
        <w:t xml:space="preserve"> or for any purpose other than promoting his or her business with </w:t>
      </w:r>
      <w:r w:rsidR="00631F00">
        <w:rPr>
          <w:rFonts w:ascii="Times" w:hAnsi="Times" w:cs="Arial"/>
          <w:sz w:val="24"/>
          <w:szCs w:val="24"/>
        </w:rPr>
        <w:t>Legendary Marketer</w:t>
      </w:r>
      <w:r w:rsidRPr="001906FF">
        <w:rPr>
          <w:rFonts w:ascii="Times" w:hAnsi="Times" w:cs="Arial"/>
          <w:sz w:val="24"/>
          <w:szCs w:val="24"/>
        </w:rPr>
        <w:t xml:space="preserve">. The </w:t>
      </w:r>
      <w:r w:rsidR="00D15332" w:rsidRPr="001906FF">
        <w:rPr>
          <w:rFonts w:ascii="Times" w:hAnsi="Times" w:cs="Arial"/>
          <w:sz w:val="24"/>
          <w:szCs w:val="24"/>
        </w:rPr>
        <w:t>Affiliate</w:t>
      </w:r>
      <w:r w:rsidRPr="001906FF">
        <w:rPr>
          <w:rFonts w:ascii="Times" w:hAnsi="Times" w:cs="Arial"/>
          <w:sz w:val="24"/>
          <w:szCs w:val="24"/>
        </w:rPr>
        <w:t xml:space="preserve"> acknowledges that such proprietary information is of such character as to render it unique and that disclosure or use thereof in violation of this provision will result in irreparable damage to </w:t>
      </w:r>
      <w:r w:rsidR="00631F00">
        <w:rPr>
          <w:rFonts w:ascii="Times" w:hAnsi="Times" w:cs="Arial"/>
          <w:sz w:val="24"/>
          <w:szCs w:val="24"/>
        </w:rPr>
        <w:t>Legendary Marketer</w:t>
      </w:r>
      <w:r w:rsidRPr="001906FF">
        <w:rPr>
          <w:rFonts w:ascii="Times" w:hAnsi="Times" w:cs="Arial"/>
          <w:sz w:val="24"/>
          <w:szCs w:val="24"/>
        </w:rPr>
        <w:t xml:space="preserve">.  </w:t>
      </w:r>
      <w:r w:rsidR="00631F00">
        <w:rPr>
          <w:rFonts w:ascii="Times" w:hAnsi="Times" w:cs="Arial"/>
          <w:sz w:val="24"/>
          <w:szCs w:val="24"/>
        </w:rPr>
        <w:t>Legendary Marketer</w:t>
      </w:r>
      <w:r w:rsidR="00C023D4">
        <w:rPr>
          <w:rFonts w:ascii="Times" w:hAnsi="Times" w:cs="Arial"/>
          <w:sz w:val="24"/>
          <w:szCs w:val="24"/>
        </w:rPr>
        <w:t xml:space="preserve"> </w:t>
      </w:r>
      <w:r w:rsidRPr="001906FF">
        <w:rPr>
          <w:rFonts w:ascii="Times" w:hAnsi="Times" w:cs="Arial"/>
          <w:sz w:val="24"/>
          <w:szCs w:val="24"/>
        </w:rPr>
        <w:t xml:space="preserve">will be entitled to injunctive relief or to recover damages against any </w:t>
      </w:r>
      <w:r w:rsidR="00D15332" w:rsidRPr="001906FF">
        <w:rPr>
          <w:rFonts w:ascii="Times" w:hAnsi="Times" w:cs="Arial"/>
          <w:sz w:val="24"/>
          <w:szCs w:val="24"/>
        </w:rPr>
        <w:t>Affiliate</w:t>
      </w:r>
      <w:r w:rsidRPr="001906FF">
        <w:rPr>
          <w:rFonts w:ascii="Times" w:hAnsi="Times" w:cs="Arial"/>
          <w:sz w:val="24"/>
          <w:szCs w:val="24"/>
        </w:rPr>
        <w:t xml:space="preserve"> who violates this provision in any action to enforce its rights under this section.</w:t>
      </w:r>
    </w:p>
    <w:p w14:paraId="0AB7CFA1" w14:textId="77777777" w:rsidR="00BB5C47" w:rsidRPr="001906FF" w:rsidRDefault="00BB5C47" w:rsidP="00BB5C47">
      <w:pPr>
        <w:autoSpaceDE w:val="0"/>
        <w:autoSpaceDN w:val="0"/>
        <w:adjustRightInd w:val="0"/>
        <w:spacing w:after="0"/>
        <w:jc w:val="both"/>
        <w:rPr>
          <w:rFonts w:ascii="Times" w:hAnsi="Times" w:cs="Arial"/>
          <w:b/>
          <w:bCs/>
          <w:sz w:val="24"/>
          <w:szCs w:val="24"/>
        </w:rPr>
      </w:pPr>
    </w:p>
    <w:p w14:paraId="48A514AD" w14:textId="77777777" w:rsidR="00BB5C47" w:rsidRPr="001906FF" w:rsidRDefault="00BB5C47" w:rsidP="00BB5C47">
      <w:pPr>
        <w:autoSpaceDE w:val="0"/>
        <w:autoSpaceDN w:val="0"/>
        <w:adjustRightInd w:val="0"/>
        <w:spacing w:after="0"/>
        <w:jc w:val="both"/>
        <w:rPr>
          <w:rFonts w:ascii="Times" w:hAnsi="Times" w:cs="Arial"/>
          <w:b/>
          <w:bCs/>
          <w:sz w:val="24"/>
          <w:szCs w:val="24"/>
        </w:rPr>
      </w:pPr>
      <w:r w:rsidRPr="001906FF">
        <w:rPr>
          <w:rFonts w:ascii="Times" w:hAnsi="Times" w:cs="Arial"/>
          <w:b/>
          <w:bCs/>
          <w:sz w:val="24"/>
          <w:szCs w:val="24"/>
        </w:rPr>
        <w:t xml:space="preserve">Non-Competition. </w:t>
      </w:r>
    </w:p>
    <w:p w14:paraId="00170BBD" w14:textId="77777777" w:rsidR="00BB5C47" w:rsidRPr="001906FF" w:rsidRDefault="00BB5C47" w:rsidP="00BB5C47">
      <w:pPr>
        <w:autoSpaceDE w:val="0"/>
        <w:autoSpaceDN w:val="0"/>
        <w:adjustRightInd w:val="0"/>
        <w:spacing w:after="0"/>
        <w:jc w:val="both"/>
        <w:rPr>
          <w:rFonts w:ascii="Times" w:hAnsi="Times" w:cs="Arial"/>
          <w:b/>
          <w:bCs/>
          <w:sz w:val="24"/>
          <w:szCs w:val="24"/>
        </w:rPr>
      </w:pPr>
    </w:p>
    <w:p w14:paraId="0F2A11CD" w14:textId="7CDE6DBB"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During the term of this Agreement and for a period of six</w:t>
      </w:r>
      <w:r w:rsidR="00C023D4">
        <w:rPr>
          <w:rFonts w:ascii="Times" w:hAnsi="Times" w:cs="Arial"/>
          <w:sz w:val="24"/>
          <w:szCs w:val="24"/>
        </w:rPr>
        <w:t xml:space="preserve"> (6)</w:t>
      </w:r>
      <w:r w:rsidRPr="001906FF">
        <w:rPr>
          <w:rFonts w:ascii="Times" w:hAnsi="Times" w:cs="Arial"/>
          <w:sz w:val="24"/>
          <w:szCs w:val="24"/>
        </w:rPr>
        <w:t xml:space="preserve"> months thereafter, any </w:t>
      </w:r>
      <w:r w:rsidR="00631F00">
        <w:rPr>
          <w:rFonts w:ascii="Times" w:hAnsi="Times" w:cs="Arial"/>
          <w:sz w:val="24"/>
          <w:szCs w:val="24"/>
        </w:rPr>
        <w:t>Legendary Marketer</w:t>
      </w:r>
      <w:r w:rsidRPr="001906FF">
        <w:rPr>
          <w:rFonts w:ascii="Times" w:hAnsi="Times" w:cs="Arial"/>
          <w:sz w:val="24"/>
          <w:szCs w:val="24"/>
        </w:rPr>
        <w:t xml:space="preserve"> </w:t>
      </w:r>
      <w:r w:rsidR="00D15332" w:rsidRPr="001906FF">
        <w:rPr>
          <w:rFonts w:ascii="Times" w:hAnsi="Times" w:cs="Arial"/>
          <w:sz w:val="24"/>
          <w:szCs w:val="24"/>
        </w:rPr>
        <w:t>Affiliate</w:t>
      </w:r>
      <w:r w:rsidRPr="001906FF">
        <w:rPr>
          <w:rFonts w:ascii="Times" w:hAnsi="Times" w:cs="Arial"/>
          <w:sz w:val="24"/>
          <w:szCs w:val="24"/>
        </w:rPr>
        <w:t xml:space="preserve"> must not sell, or entice others to sell, any competing </w:t>
      </w:r>
      <w:r w:rsidR="00C023D4">
        <w:rPr>
          <w:rFonts w:ascii="Times" w:hAnsi="Times" w:cs="Arial"/>
          <w:sz w:val="24"/>
          <w:szCs w:val="24"/>
        </w:rPr>
        <w:t>products or services</w:t>
      </w:r>
      <w:r w:rsidRPr="001906FF">
        <w:rPr>
          <w:rFonts w:ascii="Times" w:hAnsi="Times" w:cs="Arial"/>
          <w:sz w:val="24"/>
          <w:szCs w:val="24"/>
        </w:rPr>
        <w:t xml:space="preserve">. Any product or service in the same generic category as </w:t>
      </w:r>
      <w:r w:rsidR="00631F00">
        <w:rPr>
          <w:rFonts w:ascii="Times" w:hAnsi="Times" w:cs="Arial"/>
          <w:sz w:val="24"/>
          <w:szCs w:val="24"/>
        </w:rPr>
        <w:t>a</w:t>
      </w:r>
      <w:r w:rsidR="00C023D4">
        <w:rPr>
          <w:rFonts w:ascii="Times" w:hAnsi="Times" w:cs="Arial"/>
          <w:sz w:val="24"/>
          <w:szCs w:val="24"/>
        </w:rPr>
        <w:t xml:space="preserve"> </w:t>
      </w:r>
      <w:r w:rsidR="00631F00">
        <w:rPr>
          <w:rFonts w:ascii="Times" w:hAnsi="Times" w:cs="Arial"/>
          <w:sz w:val="24"/>
          <w:szCs w:val="24"/>
        </w:rPr>
        <w:t>Legendary Marketer</w:t>
      </w:r>
      <w:r w:rsidRPr="001906FF">
        <w:rPr>
          <w:rFonts w:ascii="Times" w:hAnsi="Times" w:cs="Arial"/>
          <w:sz w:val="24"/>
          <w:szCs w:val="24"/>
        </w:rPr>
        <w:t xml:space="preserve"> product or service is deemed to be competing regardless of differences in cost.     </w:t>
      </w:r>
    </w:p>
    <w:p w14:paraId="5BF9AB88" w14:textId="77777777" w:rsidR="00BB5C47" w:rsidRPr="001906FF" w:rsidRDefault="00BB5C47" w:rsidP="00BB5C47">
      <w:pPr>
        <w:autoSpaceDE w:val="0"/>
        <w:autoSpaceDN w:val="0"/>
        <w:adjustRightInd w:val="0"/>
        <w:spacing w:after="0"/>
        <w:jc w:val="both"/>
        <w:rPr>
          <w:rFonts w:ascii="Times" w:hAnsi="Times" w:cs="Arial"/>
          <w:sz w:val="24"/>
          <w:szCs w:val="24"/>
        </w:rPr>
      </w:pPr>
    </w:p>
    <w:p w14:paraId="14366189" w14:textId="77777777" w:rsidR="00BB5C47" w:rsidRPr="001906FF" w:rsidRDefault="00BB5C47" w:rsidP="00BB5C47">
      <w:pPr>
        <w:autoSpaceDE w:val="0"/>
        <w:autoSpaceDN w:val="0"/>
        <w:adjustRightInd w:val="0"/>
        <w:spacing w:after="0"/>
        <w:jc w:val="both"/>
        <w:rPr>
          <w:rFonts w:ascii="Times" w:hAnsi="Times" w:cs="Arial"/>
          <w:b/>
          <w:bCs/>
          <w:sz w:val="24"/>
          <w:szCs w:val="24"/>
        </w:rPr>
      </w:pPr>
      <w:r w:rsidRPr="001906FF">
        <w:rPr>
          <w:rFonts w:ascii="Times" w:hAnsi="Times" w:cs="Arial"/>
          <w:b/>
          <w:bCs/>
          <w:sz w:val="24"/>
          <w:szCs w:val="24"/>
        </w:rPr>
        <w:t xml:space="preserve">Non-Solicitation. </w:t>
      </w:r>
    </w:p>
    <w:p w14:paraId="05487FF7" w14:textId="77777777" w:rsidR="00BB5C47" w:rsidRPr="001906FF" w:rsidRDefault="00BB5C47" w:rsidP="00BB5C47">
      <w:pPr>
        <w:autoSpaceDE w:val="0"/>
        <w:autoSpaceDN w:val="0"/>
        <w:adjustRightInd w:val="0"/>
        <w:spacing w:after="0"/>
        <w:jc w:val="both"/>
        <w:rPr>
          <w:rFonts w:ascii="Times" w:hAnsi="Times" w:cs="Arial"/>
          <w:b/>
          <w:bCs/>
          <w:sz w:val="24"/>
          <w:szCs w:val="24"/>
        </w:rPr>
      </w:pPr>
    </w:p>
    <w:p w14:paraId="4961ED3D" w14:textId="4DA2FFBB"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 xml:space="preserve">You agree that during the period while you are </w:t>
      </w:r>
      <w:r w:rsidR="00C023D4">
        <w:rPr>
          <w:rFonts w:ascii="Times" w:hAnsi="Times" w:cs="Arial"/>
          <w:sz w:val="24"/>
          <w:szCs w:val="24"/>
        </w:rPr>
        <w:t>a</w:t>
      </w:r>
      <w:r w:rsidR="00D15332" w:rsidRPr="001906FF">
        <w:rPr>
          <w:rFonts w:ascii="Times" w:hAnsi="Times" w:cs="Arial"/>
          <w:sz w:val="24"/>
          <w:szCs w:val="24"/>
        </w:rPr>
        <w:t>n Affiliate</w:t>
      </w:r>
      <w:r w:rsidRPr="001906FF">
        <w:rPr>
          <w:rFonts w:ascii="Times" w:hAnsi="Times" w:cs="Arial"/>
          <w:sz w:val="24"/>
          <w:szCs w:val="24"/>
        </w:rPr>
        <w:t xml:space="preserve">, and for </w:t>
      </w:r>
      <w:r w:rsidR="00C84C41">
        <w:rPr>
          <w:rFonts w:ascii="Times" w:hAnsi="Times" w:cs="Arial"/>
          <w:sz w:val="24"/>
          <w:szCs w:val="24"/>
        </w:rPr>
        <w:t>one</w:t>
      </w:r>
      <w:r w:rsidR="00C023D4">
        <w:rPr>
          <w:rFonts w:ascii="Times" w:hAnsi="Times" w:cs="Arial"/>
          <w:sz w:val="24"/>
          <w:szCs w:val="24"/>
        </w:rPr>
        <w:t xml:space="preserve"> (</w:t>
      </w:r>
      <w:r w:rsidR="00C84C41">
        <w:rPr>
          <w:rFonts w:ascii="Times" w:hAnsi="Times" w:cs="Arial"/>
          <w:sz w:val="24"/>
          <w:szCs w:val="24"/>
        </w:rPr>
        <w:t>1</w:t>
      </w:r>
      <w:r w:rsidR="00C023D4">
        <w:rPr>
          <w:rFonts w:ascii="Times" w:hAnsi="Times" w:cs="Arial"/>
          <w:sz w:val="24"/>
          <w:szCs w:val="24"/>
        </w:rPr>
        <w:t>)</w:t>
      </w:r>
      <w:r w:rsidRPr="001906FF">
        <w:rPr>
          <w:rFonts w:ascii="Times" w:hAnsi="Times" w:cs="Arial"/>
          <w:sz w:val="24"/>
          <w:szCs w:val="24"/>
        </w:rPr>
        <w:t xml:space="preserve"> calendar year following resignation or termination from </w:t>
      </w:r>
      <w:r w:rsidR="00C023D4">
        <w:rPr>
          <w:rFonts w:ascii="Times" w:hAnsi="Times" w:cs="Arial"/>
          <w:sz w:val="24"/>
          <w:szCs w:val="24"/>
        </w:rPr>
        <w:t>the Company</w:t>
      </w:r>
      <w:r w:rsidRPr="001906FF">
        <w:rPr>
          <w:rFonts w:ascii="Times" w:hAnsi="Times" w:cs="Arial"/>
          <w:sz w:val="24"/>
          <w:szCs w:val="24"/>
        </w:rPr>
        <w:t xml:space="preserve">, you will not encourage, solicit, or otherwise attempt to recruit or persuade any other </w:t>
      </w:r>
      <w:r w:rsidR="00631F00">
        <w:rPr>
          <w:rFonts w:ascii="Times" w:hAnsi="Times" w:cs="Arial"/>
          <w:noProof/>
          <w:sz w:val="24"/>
          <w:szCs w:val="24"/>
        </w:rPr>
        <w:t>Legendary Marketer</w:t>
      </w:r>
      <w:r w:rsidR="00C023D4">
        <w:rPr>
          <w:rFonts w:ascii="Times" w:hAnsi="Times" w:cs="Arial"/>
          <w:noProof/>
          <w:sz w:val="24"/>
          <w:szCs w:val="24"/>
        </w:rPr>
        <w:t xml:space="preserve"> </w:t>
      </w:r>
      <w:r w:rsidR="00D15332" w:rsidRPr="001906FF">
        <w:rPr>
          <w:rFonts w:ascii="Times" w:hAnsi="Times" w:cs="Arial"/>
          <w:noProof/>
          <w:sz w:val="24"/>
          <w:szCs w:val="24"/>
        </w:rPr>
        <w:t>Affiliate</w:t>
      </w:r>
      <w:r w:rsidRPr="001906FF">
        <w:rPr>
          <w:rFonts w:ascii="Times" w:hAnsi="Times" w:cs="Arial"/>
          <w:sz w:val="24"/>
          <w:szCs w:val="24"/>
        </w:rPr>
        <w:t xml:space="preserve"> to </w:t>
      </w:r>
      <w:r w:rsidR="00C023D4">
        <w:rPr>
          <w:rFonts w:ascii="Times" w:hAnsi="Times" w:cs="Arial"/>
          <w:sz w:val="24"/>
          <w:szCs w:val="24"/>
        </w:rPr>
        <w:t>c</w:t>
      </w:r>
      <w:r w:rsidRPr="001906FF">
        <w:rPr>
          <w:rFonts w:ascii="Times" w:hAnsi="Times" w:cs="Arial"/>
          <w:sz w:val="24"/>
          <w:szCs w:val="24"/>
        </w:rPr>
        <w:t xml:space="preserve">ompete with the business of </w:t>
      </w:r>
      <w:r w:rsidR="00631F00">
        <w:rPr>
          <w:rFonts w:ascii="Times" w:hAnsi="Times" w:cs="Arial"/>
          <w:noProof/>
          <w:sz w:val="24"/>
          <w:szCs w:val="24"/>
        </w:rPr>
        <w:t>Legendary Marketer</w:t>
      </w:r>
      <w:r w:rsidRPr="001906FF">
        <w:rPr>
          <w:rFonts w:ascii="Times" w:hAnsi="Times" w:cs="Arial"/>
          <w:sz w:val="24"/>
          <w:szCs w:val="24"/>
        </w:rPr>
        <w:t xml:space="preserve">.  Furthermore, for the same duration, you agree not to recruit or solicit any of the </w:t>
      </w:r>
      <w:r w:rsidR="00C023D4">
        <w:rPr>
          <w:rFonts w:ascii="Times" w:hAnsi="Times" w:cs="Arial"/>
          <w:sz w:val="24"/>
          <w:szCs w:val="24"/>
        </w:rPr>
        <w:t xml:space="preserve">individual customers or </w:t>
      </w:r>
      <w:r w:rsidRPr="001906FF">
        <w:rPr>
          <w:rFonts w:ascii="Times" w:hAnsi="Times" w:cs="Arial"/>
          <w:sz w:val="24"/>
          <w:szCs w:val="24"/>
        </w:rPr>
        <w:t xml:space="preserve">companies listed in the </w:t>
      </w:r>
      <w:r w:rsidR="00631F00">
        <w:rPr>
          <w:rFonts w:ascii="Times" w:hAnsi="Times" w:cs="Arial"/>
          <w:sz w:val="24"/>
          <w:szCs w:val="24"/>
        </w:rPr>
        <w:t>Legendary Marketer</w:t>
      </w:r>
      <w:r w:rsidRPr="001906FF">
        <w:rPr>
          <w:rFonts w:ascii="Times" w:hAnsi="Times" w:cs="Arial"/>
          <w:sz w:val="24"/>
          <w:szCs w:val="24"/>
        </w:rPr>
        <w:t xml:space="preserve"> customer database for a competing enterprise, unless you can demonstrate a pre-existing relationship prior to this Agreement.  </w:t>
      </w:r>
    </w:p>
    <w:p w14:paraId="4CD71414" w14:textId="77777777" w:rsidR="00BB5C47" w:rsidRPr="001906FF" w:rsidRDefault="00BB5C47" w:rsidP="00BB5C47">
      <w:pPr>
        <w:autoSpaceDE w:val="0"/>
        <w:autoSpaceDN w:val="0"/>
        <w:adjustRightInd w:val="0"/>
        <w:spacing w:after="0"/>
        <w:jc w:val="both"/>
        <w:rPr>
          <w:rFonts w:ascii="Times" w:hAnsi="Times" w:cs="Arial"/>
          <w:sz w:val="24"/>
          <w:szCs w:val="24"/>
        </w:rPr>
      </w:pPr>
    </w:p>
    <w:p w14:paraId="722A11B6" w14:textId="77777777" w:rsidR="00BB5C47" w:rsidRPr="001906FF" w:rsidRDefault="00BB5C47" w:rsidP="00BB5C47">
      <w:pPr>
        <w:autoSpaceDE w:val="0"/>
        <w:autoSpaceDN w:val="0"/>
        <w:adjustRightInd w:val="0"/>
        <w:spacing w:after="0"/>
        <w:jc w:val="both"/>
        <w:rPr>
          <w:rFonts w:ascii="Times" w:hAnsi="Times" w:cs="Arial"/>
          <w:b/>
          <w:sz w:val="24"/>
          <w:szCs w:val="24"/>
        </w:rPr>
      </w:pPr>
      <w:r w:rsidRPr="001906FF">
        <w:rPr>
          <w:rFonts w:ascii="Times" w:hAnsi="Times" w:cs="Arial"/>
          <w:b/>
          <w:sz w:val="24"/>
          <w:szCs w:val="24"/>
        </w:rPr>
        <w:t>Constructive Criticism</w:t>
      </w:r>
    </w:p>
    <w:p w14:paraId="52F67A23" w14:textId="77777777" w:rsidR="00BB5C47" w:rsidRPr="001906FF" w:rsidRDefault="00BB5C47" w:rsidP="00BB5C47">
      <w:pPr>
        <w:autoSpaceDE w:val="0"/>
        <w:autoSpaceDN w:val="0"/>
        <w:adjustRightInd w:val="0"/>
        <w:spacing w:after="0"/>
        <w:jc w:val="both"/>
        <w:rPr>
          <w:rFonts w:ascii="Times" w:hAnsi="Times" w:cs="Arial"/>
          <w:sz w:val="24"/>
          <w:szCs w:val="24"/>
        </w:rPr>
      </w:pPr>
    </w:p>
    <w:p w14:paraId="54B876D7" w14:textId="023CD200" w:rsidR="00BB5C47" w:rsidRPr="001906FF" w:rsidRDefault="00631F00" w:rsidP="00BB5C47">
      <w:pPr>
        <w:autoSpaceDE w:val="0"/>
        <w:autoSpaceDN w:val="0"/>
        <w:adjustRightInd w:val="0"/>
        <w:spacing w:after="0"/>
        <w:jc w:val="both"/>
        <w:rPr>
          <w:rFonts w:ascii="Times" w:hAnsi="Times" w:cs="Arial"/>
          <w:sz w:val="24"/>
          <w:szCs w:val="24"/>
        </w:rPr>
      </w:pPr>
      <w:r>
        <w:rPr>
          <w:rFonts w:ascii="Times" w:hAnsi="Times" w:cs="Arial"/>
          <w:sz w:val="24"/>
          <w:szCs w:val="24"/>
        </w:rPr>
        <w:t>Legendary Marketer</w:t>
      </w:r>
      <w:r w:rsidR="00BB5C47" w:rsidRPr="001906FF">
        <w:rPr>
          <w:rFonts w:ascii="Times" w:hAnsi="Times" w:cs="Arial"/>
          <w:sz w:val="24"/>
          <w:szCs w:val="24"/>
        </w:rPr>
        <w:t xml:space="preserve"> desires to provide its </w:t>
      </w:r>
      <w:r w:rsidR="00D15332" w:rsidRPr="001906FF">
        <w:rPr>
          <w:rFonts w:ascii="Times" w:hAnsi="Times" w:cs="Arial"/>
          <w:sz w:val="24"/>
          <w:szCs w:val="24"/>
        </w:rPr>
        <w:t>Affiliate</w:t>
      </w:r>
      <w:r w:rsidR="00BB5C47" w:rsidRPr="001906FF">
        <w:rPr>
          <w:rFonts w:ascii="Times" w:hAnsi="Times" w:cs="Arial"/>
          <w:sz w:val="24"/>
          <w:szCs w:val="24"/>
        </w:rPr>
        <w:t xml:space="preserve">s with the best services and </w:t>
      </w:r>
      <w:r w:rsidR="00C84C41">
        <w:rPr>
          <w:rFonts w:ascii="Times" w:hAnsi="Times" w:cs="Arial"/>
          <w:sz w:val="24"/>
          <w:szCs w:val="24"/>
        </w:rPr>
        <w:t>fee schedule possible</w:t>
      </w:r>
      <w:r w:rsidR="00BB5C47" w:rsidRPr="001906FF">
        <w:rPr>
          <w:rFonts w:ascii="Times" w:hAnsi="Times" w:cs="Arial"/>
          <w:sz w:val="24"/>
          <w:szCs w:val="24"/>
        </w:rPr>
        <w:t xml:space="preserve">. Accordingly, </w:t>
      </w:r>
      <w:r>
        <w:rPr>
          <w:rFonts w:ascii="Times" w:hAnsi="Times" w:cs="Arial"/>
          <w:sz w:val="24"/>
          <w:szCs w:val="24"/>
        </w:rPr>
        <w:t>Legendary Marketer</w:t>
      </w:r>
      <w:r w:rsidR="00C023D4">
        <w:rPr>
          <w:rFonts w:ascii="Times" w:hAnsi="Times" w:cs="Arial"/>
          <w:sz w:val="24"/>
          <w:szCs w:val="24"/>
        </w:rPr>
        <w:t xml:space="preserve"> </w:t>
      </w:r>
      <w:r w:rsidR="00BB5C47" w:rsidRPr="001906FF">
        <w:rPr>
          <w:rFonts w:ascii="Times" w:hAnsi="Times" w:cs="Arial"/>
          <w:sz w:val="24"/>
          <w:szCs w:val="24"/>
        </w:rPr>
        <w:t xml:space="preserve">values constructive criticism and encourages the submission of written comments addressed to </w:t>
      </w:r>
      <w:r>
        <w:rPr>
          <w:rFonts w:ascii="Times" w:hAnsi="Times" w:cs="Arial"/>
          <w:sz w:val="24"/>
          <w:szCs w:val="24"/>
        </w:rPr>
        <w:t>Legendary Marketer</w:t>
      </w:r>
      <w:r w:rsidR="00BB5C47" w:rsidRPr="001906FF">
        <w:rPr>
          <w:rFonts w:ascii="Times" w:hAnsi="Times" w:cs="Arial"/>
          <w:sz w:val="24"/>
          <w:szCs w:val="24"/>
        </w:rPr>
        <w:t xml:space="preserve"> leadership. However, negative and disparaging comments about </w:t>
      </w:r>
      <w:r w:rsidR="00F9484B">
        <w:rPr>
          <w:rFonts w:ascii="Times" w:hAnsi="Times" w:cs="Arial"/>
          <w:sz w:val="24"/>
          <w:szCs w:val="24"/>
        </w:rPr>
        <w:t>the Company</w:t>
      </w:r>
      <w:r w:rsidR="00BB5C47" w:rsidRPr="001906FF">
        <w:rPr>
          <w:rFonts w:ascii="Times" w:hAnsi="Times" w:cs="Arial"/>
          <w:sz w:val="24"/>
          <w:szCs w:val="24"/>
        </w:rPr>
        <w:t xml:space="preserve"> calculated to dampen the enthusiasm of other </w:t>
      </w:r>
      <w:r>
        <w:rPr>
          <w:rFonts w:ascii="Times" w:hAnsi="Times" w:cs="Arial"/>
          <w:sz w:val="24"/>
          <w:szCs w:val="24"/>
        </w:rPr>
        <w:t>Legendary Marketer</w:t>
      </w:r>
      <w:r w:rsidR="00BB5C47" w:rsidRPr="001906FF">
        <w:rPr>
          <w:rFonts w:ascii="Times" w:hAnsi="Times" w:cs="Arial"/>
          <w:sz w:val="24"/>
          <w:szCs w:val="24"/>
        </w:rPr>
        <w:t xml:space="preserve"> </w:t>
      </w:r>
      <w:r w:rsidR="00D15332" w:rsidRPr="001906FF">
        <w:rPr>
          <w:rFonts w:ascii="Times" w:hAnsi="Times" w:cs="Arial"/>
          <w:sz w:val="24"/>
          <w:szCs w:val="24"/>
        </w:rPr>
        <w:t>Affiliate</w:t>
      </w:r>
      <w:r w:rsidR="00BB5C47" w:rsidRPr="001906FF">
        <w:rPr>
          <w:rFonts w:ascii="Times" w:hAnsi="Times" w:cs="Arial"/>
          <w:sz w:val="24"/>
          <w:szCs w:val="24"/>
        </w:rPr>
        <w:t xml:space="preserve">s and disparage </w:t>
      </w:r>
      <w:r>
        <w:rPr>
          <w:rFonts w:ascii="Times" w:hAnsi="Times" w:cs="Arial"/>
          <w:sz w:val="24"/>
          <w:szCs w:val="24"/>
        </w:rPr>
        <w:t>Legendary Marketer</w:t>
      </w:r>
      <w:r w:rsidR="00BB5C47" w:rsidRPr="001906FF">
        <w:rPr>
          <w:rFonts w:ascii="Times" w:hAnsi="Times" w:cs="Arial"/>
          <w:sz w:val="24"/>
          <w:szCs w:val="24"/>
        </w:rPr>
        <w:t xml:space="preserve"> represents a material breach of these Policies and Procedures and may be subject to sanctions as deemed appropriate by </w:t>
      </w:r>
      <w:r w:rsidR="00F9484B">
        <w:rPr>
          <w:rFonts w:ascii="Times" w:hAnsi="Times" w:cs="Arial"/>
          <w:sz w:val="24"/>
          <w:szCs w:val="24"/>
        </w:rPr>
        <w:t>the Company</w:t>
      </w:r>
      <w:r w:rsidR="00BB5C47" w:rsidRPr="001906FF">
        <w:rPr>
          <w:rFonts w:ascii="Times" w:hAnsi="Times" w:cs="Arial"/>
          <w:sz w:val="24"/>
          <w:szCs w:val="24"/>
        </w:rPr>
        <w:t>.</w:t>
      </w:r>
    </w:p>
    <w:p w14:paraId="43B4060C" w14:textId="77777777" w:rsidR="00BB5C47" w:rsidRPr="001906FF" w:rsidRDefault="00BB5C47" w:rsidP="00BB5C47">
      <w:pPr>
        <w:autoSpaceDE w:val="0"/>
        <w:autoSpaceDN w:val="0"/>
        <w:adjustRightInd w:val="0"/>
        <w:spacing w:after="0"/>
        <w:jc w:val="both"/>
        <w:rPr>
          <w:rFonts w:ascii="Times" w:hAnsi="Times" w:cs="Arial"/>
          <w:sz w:val="24"/>
          <w:szCs w:val="24"/>
        </w:rPr>
      </w:pPr>
    </w:p>
    <w:p w14:paraId="6C58E26F" w14:textId="77777777" w:rsidR="00BB5C47" w:rsidRPr="001906FF" w:rsidRDefault="00BB5C47" w:rsidP="00BB5C47">
      <w:pPr>
        <w:autoSpaceDE w:val="0"/>
        <w:autoSpaceDN w:val="0"/>
        <w:adjustRightInd w:val="0"/>
        <w:spacing w:after="0"/>
        <w:jc w:val="both"/>
        <w:rPr>
          <w:rFonts w:ascii="Times" w:hAnsi="Times" w:cs="Arial"/>
          <w:b/>
          <w:sz w:val="24"/>
          <w:szCs w:val="24"/>
        </w:rPr>
      </w:pPr>
      <w:r w:rsidRPr="001906FF">
        <w:rPr>
          <w:rFonts w:ascii="Times" w:hAnsi="Times" w:cs="Arial"/>
          <w:b/>
          <w:sz w:val="24"/>
          <w:szCs w:val="24"/>
        </w:rPr>
        <w:t>Intellectual Property</w:t>
      </w:r>
    </w:p>
    <w:p w14:paraId="28F3A1A1" w14:textId="77777777" w:rsidR="00BB5C47" w:rsidRPr="001906FF" w:rsidRDefault="00BB5C47" w:rsidP="00BB5C47">
      <w:pPr>
        <w:autoSpaceDE w:val="0"/>
        <w:autoSpaceDN w:val="0"/>
        <w:adjustRightInd w:val="0"/>
        <w:spacing w:after="0"/>
        <w:jc w:val="both"/>
        <w:rPr>
          <w:rFonts w:ascii="Times" w:hAnsi="Times" w:cs="Arial"/>
          <w:b/>
          <w:sz w:val="24"/>
          <w:szCs w:val="24"/>
        </w:rPr>
      </w:pPr>
    </w:p>
    <w:p w14:paraId="258C6725" w14:textId="5204CB0E" w:rsidR="00BB5C47" w:rsidRPr="001906FF" w:rsidRDefault="00D15332" w:rsidP="00BB5C47">
      <w:pPr>
        <w:autoSpaceDE w:val="0"/>
        <w:autoSpaceDN w:val="0"/>
        <w:adjustRightInd w:val="0"/>
        <w:spacing w:after="0"/>
        <w:jc w:val="both"/>
        <w:rPr>
          <w:rFonts w:ascii="Times" w:hAnsi="Times" w:cs="Arial"/>
          <w:sz w:val="24"/>
          <w:szCs w:val="24"/>
          <w:lang w:val="en-GB"/>
        </w:rPr>
      </w:pPr>
      <w:r w:rsidRPr="001906FF">
        <w:rPr>
          <w:rFonts w:ascii="Times" w:hAnsi="Times" w:cs="Arial"/>
          <w:sz w:val="24"/>
          <w:szCs w:val="24"/>
          <w:lang w:val="en-GB"/>
        </w:rPr>
        <w:t>Affiliate</w:t>
      </w:r>
      <w:r w:rsidR="00BB5C47" w:rsidRPr="001906FF">
        <w:rPr>
          <w:rFonts w:ascii="Times" w:hAnsi="Times" w:cs="Arial"/>
          <w:sz w:val="24"/>
          <w:szCs w:val="24"/>
          <w:lang w:val="en-GB"/>
        </w:rPr>
        <w:t xml:space="preserve"> agrees to use the Trademarks and Copyrights in the form and manner and with appropriate legends as currently used and permitted by </w:t>
      </w:r>
      <w:r w:rsidR="00F9484B">
        <w:rPr>
          <w:rFonts w:ascii="Times" w:hAnsi="Times" w:cs="Arial"/>
          <w:sz w:val="24"/>
          <w:szCs w:val="24"/>
          <w:lang w:val="en-GB"/>
        </w:rPr>
        <w:t>the Company</w:t>
      </w:r>
      <w:r w:rsidR="00BB5C47" w:rsidRPr="001906FF">
        <w:rPr>
          <w:rFonts w:ascii="Times" w:hAnsi="Times" w:cs="Arial"/>
          <w:sz w:val="24"/>
          <w:szCs w:val="24"/>
          <w:lang w:val="en-GB"/>
        </w:rPr>
        <w:t xml:space="preserve">. </w:t>
      </w:r>
      <w:r w:rsidR="00BB5C47" w:rsidRPr="001906FF">
        <w:rPr>
          <w:rFonts w:ascii="Times" w:hAnsi="Times" w:cs="Arial"/>
          <w:sz w:val="24"/>
          <w:szCs w:val="24"/>
        </w:rPr>
        <w:t xml:space="preserve">All promotional materials supplied or created by </w:t>
      </w:r>
      <w:r w:rsidR="00631F00">
        <w:rPr>
          <w:rFonts w:ascii="Times" w:hAnsi="Times" w:cs="Arial"/>
          <w:sz w:val="24"/>
          <w:szCs w:val="24"/>
        </w:rPr>
        <w:t>Legendary Marketer</w:t>
      </w:r>
      <w:r w:rsidR="00F9484B">
        <w:rPr>
          <w:rFonts w:ascii="Times" w:hAnsi="Times" w:cs="Arial"/>
          <w:sz w:val="24"/>
          <w:szCs w:val="24"/>
        </w:rPr>
        <w:t xml:space="preserve"> </w:t>
      </w:r>
      <w:r w:rsidR="00BB5C47" w:rsidRPr="001906FF">
        <w:rPr>
          <w:rFonts w:ascii="Times" w:hAnsi="Times" w:cs="Arial"/>
          <w:sz w:val="24"/>
          <w:szCs w:val="24"/>
        </w:rPr>
        <w:t xml:space="preserve">must be used in their original form and cannot be changed, amended or altered except with prior written approval from </w:t>
      </w:r>
      <w:r w:rsidR="00F9484B">
        <w:rPr>
          <w:rFonts w:ascii="Times" w:hAnsi="Times" w:cs="Arial"/>
          <w:sz w:val="24"/>
          <w:szCs w:val="24"/>
        </w:rPr>
        <w:t>the Company</w:t>
      </w:r>
      <w:r w:rsidR="00BB5C47" w:rsidRPr="001906FF">
        <w:rPr>
          <w:rFonts w:ascii="Times" w:hAnsi="Times" w:cs="Arial"/>
          <w:sz w:val="24"/>
          <w:szCs w:val="24"/>
        </w:rPr>
        <w:t xml:space="preserve">. The name of </w:t>
      </w:r>
      <w:r w:rsidR="00631F00">
        <w:rPr>
          <w:rFonts w:ascii="Times" w:hAnsi="Times" w:cs="Arial"/>
          <w:sz w:val="24"/>
          <w:szCs w:val="24"/>
        </w:rPr>
        <w:t>Legendary Marketer</w:t>
      </w:r>
      <w:r w:rsidR="00BB5C47" w:rsidRPr="001906FF">
        <w:rPr>
          <w:rFonts w:ascii="Times" w:hAnsi="Times" w:cs="Arial"/>
          <w:sz w:val="24"/>
          <w:szCs w:val="24"/>
        </w:rPr>
        <w:t xml:space="preserve">, each of its product names and other names that have been adopted by </w:t>
      </w:r>
      <w:r w:rsidR="00F9484B">
        <w:rPr>
          <w:rFonts w:ascii="Times" w:hAnsi="Times" w:cs="Arial"/>
          <w:sz w:val="24"/>
          <w:szCs w:val="24"/>
        </w:rPr>
        <w:t>the Company</w:t>
      </w:r>
      <w:r w:rsidR="00BB5C47" w:rsidRPr="001906FF">
        <w:rPr>
          <w:rFonts w:ascii="Times" w:hAnsi="Times" w:cs="Arial"/>
          <w:sz w:val="24"/>
          <w:szCs w:val="24"/>
        </w:rPr>
        <w:t xml:space="preserve"> in connection with its business are proprietary trade names, trademarks and service </w:t>
      </w:r>
      <w:r w:rsidR="00BB5C47" w:rsidRPr="001906FF">
        <w:rPr>
          <w:rFonts w:ascii="Times" w:hAnsi="Times" w:cs="Arial"/>
          <w:sz w:val="24"/>
          <w:szCs w:val="24"/>
        </w:rPr>
        <w:lastRenderedPageBreak/>
        <w:t xml:space="preserve">marks of </w:t>
      </w:r>
      <w:r w:rsidR="00631F00">
        <w:rPr>
          <w:rFonts w:ascii="Times" w:hAnsi="Times" w:cs="Arial"/>
          <w:sz w:val="24"/>
          <w:szCs w:val="24"/>
        </w:rPr>
        <w:t>Legendary Marketer</w:t>
      </w:r>
      <w:r w:rsidR="00F9484B">
        <w:rPr>
          <w:rFonts w:ascii="Times" w:hAnsi="Times" w:cs="Arial"/>
          <w:sz w:val="24"/>
          <w:szCs w:val="24"/>
        </w:rPr>
        <w:t>.</w:t>
      </w:r>
      <w:r w:rsidR="00BB5C47" w:rsidRPr="001906FF">
        <w:rPr>
          <w:rFonts w:ascii="Times" w:hAnsi="Times" w:cs="Arial"/>
          <w:sz w:val="24"/>
          <w:szCs w:val="24"/>
        </w:rPr>
        <w:t xml:space="preserve"> As such, these marks are of great value to </w:t>
      </w:r>
      <w:r w:rsidR="00631F00">
        <w:rPr>
          <w:rFonts w:ascii="Times" w:hAnsi="Times" w:cs="Arial"/>
          <w:sz w:val="24"/>
          <w:szCs w:val="24"/>
        </w:rPr>
        <w:t>Legendary Marketer</w:t>
      </w:r>
      <w:r w:rsidR="00BB5C47" w:rsidRPr="001906FF">
        <w:rPr>
          <w:rFonts w:ascii="Times" w:hAnsi="Times" w:cs="Arial"/>
          <w:sz w:val="24"/>
          <w:szCs w:val="24"/>
        </w:rPr>
        <w:t xml:space="preserve"> and are supplied to </w:t>
      </w:r>
      <w:r w:rsidRPr="001906FF">
        <w:rPr>
          <w:rFonts w:ascii="Times" w:hAnsi="Times" w:cs="Arial"/>
          <w:sz w:val="24"/>
          <w:szCs w:val="24"/>
        </w:rPr>
        <w:t>Affiliate</w:t>
      </w:r>
      <w:r w:rsidR="00BB5C47" w:rsidRPr="001906FF">
        <w:rPr>
          <w:rFonts w:ascii="Times" w:hAnsi="Times" w:cs="Arial"/>
          <w:sz w:val="24"/>
          <w:szCs w:val="24"/>
        </w:rPr>
        <w:t xml:space="preserve">s for their use only in an authorized manner.  </w:t>
      </w:r>
    </w:p>
    <w:p w14:paraId="165DBF20" w14:textId="77777777" w:rsidR="00BB5C47" w:rsidRPr="001906FF" w:rsidRDefault="00BB5C47" w:rsidP="00BB5C47">
      <w:pPr>
        <w:autoSpaceDE w:val="0"/>
        <w:autoSpaceDN w:val="0"/>
        <w:adjustRightInd w:val="0"/>
        <w:spacing w:after="0"/>
        <w:jc w:val="both"/>
        <w:rPr>
          <w:rFonts w:ascii="Times" w:hAnsi="Times" w:cs="Arial"/>
          <w:sz w:val="24"/>
          <w:szCs w:val="24"/>
        </w:rPr>
      </w:pPr>
    </w:p>
    <w:p w14:paraId="2579E972" w14:textId="77777777" w:rsidR="00BB5C47" w:rsidRPr="001906FF" w:rsidRDefault="00BB5C47" w:rsidP="00BB5C47">
      <w:pPr>
        <w:autoSpaceDE w:val="0"/>
        <w:autoSpaceDN w:val="0"/>
        <w:adjustRightInd w:val="0"/>
        <w:spacing w:after="0"/>
        <w:jc w:val="both"/>
        <w:rPr>
          <w:rFonts w:ascii="Times" w:hAnsi="Times" w:cs="Arial"/>
          <w:b/>
          <w:bCs/>
          <w:sz w:val="24"/>
          <w:szCs w:val="24"/>
        </w:rPr>
      </w:pPr>
      <w:r w:rsidRPr="001906FF">
        <w:rPr>
          <w:rFonts w:ascii="Times" w:hAnsi="Times" w:cs="Arial"/>
          <w:b/>
          <w:bCs/>
          <w:sz w:val="24"/>
          <w:szCs w:val="24"/>
        </w:rPr>
        <w:t xml:space="preserve">Jurisdiction and Governing Law. </w:t>
      </w:r>
    </w:p>
    <w:p w14:paraId="50FD8471" w14:textId="77777777" w:rsidR="00BB5C47" w:rsidRPr="001906FF" w:rsidRDefault="00BB5C47" w:rsidP="00BB5C47">
      <w:pPr>
        <w:autoSpaceDE w:val="0"/>
        <w:autoSpaceDN w:val="0"/>
        <w:adjustRightInd w:val="0"/>
        <w:spacing w:after="0"/>
        <w:jc w:val="both"/>
        <w:rPr>
          <w:rFonts w:ascii="Times" w:hAnsi="Times" w:cs="Arial"/>
          <w:b/>
          <w:bCs/>
          <w:sz w:val="24"/>
          <w:szCs w:val="24"/>
        </w:rPr>
      </w:pPr>
    </w:p>
    <w:p w14:paraId="28CECE93" w14:textId="2EB590E0"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sz w:val="24"/>
          <w:szCs w:val="24"/>
        </w:rPr>
        <w:t xml:space="preserve">The formation, construction, interpretation, and enforceability of your contract with </w:t>
      </w:r>
      <w:r w:rsidR="00631F00">
        <w:rPr>
          <w:rFonts w:ascii="Times" w:hAnsi="Times" w:cs="Arial"/>
          <w:noProof/>
          <w:sz w:val="24"/>
          <w:szCs w:val="24"/>
        </w:rPr>
        <w:t>Legendary Marketer</w:t>
      </w:r>
      <w:r w:rsidRPr="001906FF">
        <w:rPr>
          <w:rFonts w:ascii="Times" w:hAnsi="Times" w:cs="Arial"/>
          <w:sz w:val="24"/>
          <w:szCs w:val="24"/>
        </w:rPr>
        <w:t xml:space="preserve"> as set forth in this </w:t>
      </w:r>
      <w:r w:rsidR="00D15332" w:rsidRPr="001906FF">
        <w:rPr>
          <w:rFonts w:ascii="Times" w:hAnsi="Times" w:cs="Arial"/>
          <w:sz w:val="24"/>
          <w:szCs w:val="24"/>
        </w:rPr>
        <w:t>Affiliate</w:t>
      </w:r>
      <w:r w:rsidRPr="001906FF">
        <w:rPr>
          <w:rFonts w:ascii="Times" w:hAnsi="Times" w:cs="Arial"/>
          <w:sz w:val="24"/>
          <w:szCs w:val="24"/>
        </w:rPr>
        <w:t xml:space="preserve"> Agreement and any incorporated documents shall be governed by and interpreted in all respects under the laws of the </w:t>
      </w:r>
      <w:r w:rsidR="00C84C41">
        <w:rPr>
          <w:rFonts w:ascii="Times" w:hAnsi="Times" w:cs="Arial"/>
          <w:sz w:val="24"/>
          <w:szCs w:val="24"/>
        </w:rPr>
        <w:t>State of Florida</w:t>
      </w:r>
      <w:r w:rsidR="00E46D19" w:rsidRPr="001906FF">
        <w:rPr>
          <w:rFonts w:ascii="Times" w:hAnsi="Times" w:cs="Arial"/>
          <w:noProof/>
          <w:sz w:val="24"/>
          <w:szCs w:val="24"/>
        </w:rPr>
        <w:t xml:space="preserve"> </w:t>
      </w:r>
      <w:r w:rsidRPr="001906FF">
        <w:rPr>
          <w:rFonts w:ascii="Times" w:hAnsi="Times" w:cs="Arial"/>
          <w:sz w:val="24"/>
          <w:szCs w:val="24"/>
        </w:rPr>
        <w:t>without regard to conflict of law provisions.</w:t>
      </w:r>
    </w:p>
    <w:p w14:paraId="100EFBE9" w14:textId="77777777" w:rsidR="00BB5C47" w:rsidRPr="001906FF" w:rsidRDefault="00BB5C47" w:rsidP="00BB5C47">
      <w:pPr>
        <w:autoSpaceDE w:val="0"/>
        <w:autoSpaceDN w:val="0"/>
        <w:adjustRightInd w:val="0"/>
        <w:spacing w:after="0"/>
        <w:jc w:val="both"/>
        <w:rPr>
          <w:rFonts w:ascii="Times" w:hAnsi="Times" w:cs="Arial"/>
          <w:b/>
          <w:color w:val="25171C"/>
          <w:sz w:val="24"/>
          <w:szCs w:val="24"/>
        </w:rPr>
      </w:pPr>
    </w:p>
    <w:p w14:paraId="29E2CBEC" w14:textId="77777777" w:rsidR="00BB5C47" w:rsidRPr="001906FF" w:rsidRDefault="00BB5C47" w:rsidP="00BB5C47">
      <w:pPr>
        <w:autoSpaceDE w:val="0"/>
        <w:autoSpaceDN w:val="0"/>
        <w:adjustRightInd w:val="0"/>
        <w:spacing w:after="0"/>
        <w:jc w:val="both"/>
        <w:rPr>
          <w:rFonts w:ascii="Times" w:hAnsi="Times" w:cs="Arial"/>
          <w:b/>
          <w:color w:val="25171C"/>
          <w:sz w:val="24"/>
          <w:szCs w:val="24"/>
        </w:rPr>
      </w:pPr>
      <w:r w:rsidRPr="001906FF">
        <w:rPr>
          <w:rFonts w:ascii="Times" w:hAnsi="Times" w:cs="Arial"/>
          <w:b/>
          <w:color w:val="25171C"/>
          <w:sz w:val="24"/>
          <w:szCs w:val="24"/>
        </w:rPr>
        <w:t xml:space="preserve">Contract Submission. </w:t>
      </w:r>
    </w:p>
    <w:p w14:paraId="7CB5F200" w14:textId="77777777" w:rsidR="00BB5C47" w:rsidRPr="001906FF" w:rsidRDefault="00BB5C47" w:rsidP="00BB5C47">
      <w:pPr>
        <w:autoSpaceDE w:val="0"/>
        <w:autoSpaceDN w:val="0"/>
        <w:adjustRightInd w:val="0"/>
        <w:spacing w:after="0"/>
        <w:jc w:val="both"/>
        <w:rPr>
          <w:rFonts w:ascii="Times" w:hAnsi="Times" w:cs="Arial"/>
          <w:b/>
          <w:color w:val="25171C"/>
          <w:sz w:val="24"/>
          <w:szCs w:val="24"/>
        </w:rPr>
      </w:pPr>
    </w:p>
    <w:p w14:paraId="6B11DEF6" w14:textId="08787349" w:rsidR="00BB5C47" w:rsidRPr="001906FF" w:rsidRDefault="00BB5C47" w:rsidP="00BB5C47">
      <w:pPr>
        <w:autoSpaceDE w:val="0"/>
        <w:autoSpaceDN w:val="0"/>
        <w:adjustRightInd w:val="0"/>
        <w:spacing w:after="0"/>
        <w:jc w:val="both"/>
        <w:rPr>
          <w:rFonts w:ascii="Times" w:hAnsi="Times" w:cs="Arial"/>
          <w:color w:val="25171C"/>
          <w:sz w:val="24"/>
          <w:szCs w:val="24"/>
        </w:rPr>
      </w:pPr>
      <w:r w:rsidRPr="001906FF">
        <w:rPr>
          <w:rFonts w:ascii="Times" w:hAnsi="Times" w:cs="Arial"/>
          <w:color w:val="25171C"/>
          <w:sz w:val="24"/>
          <w:szCs w:val="24"/>
        </w:rPr>
        <w:t>A</w:t>
      </w:r>
      <w:r w:rsidR="00E91A9A">
        <w:rPr>
          <w:rFonts w:ascii="Times" w:hAnsi="Times" w:cs="Arial"/>
          <w:color w:val="25171C"/>
          <w:sz w:val="24"/>
          <w:szCs w:val="24"/>
        </w:rPr>
        <w:t>n</w:t>
      </w:r>
      <w:r w:rsidRPr="001906FF">
        <w:rPr>
          <w:rFonts w:ascii="Times" w:hAnsi="Times" w:cs="Arial"/>
          <w:color w:val="25171C"/>
          <w:sz w:val="24"/>
          <w:szCs w:val="24"/>
        </w:rPr>
        <w:t xml:space="preserve"> emailed copy of the Agreement shall be treated as an original in all respects.</w:t>
      </w:r>
    </w:p>
    <w:p w14:paraId="27A3720A" w14:textId="77777777" w:rsidR="00BB5C47" w:rsidRPr="001906FF" w:rsidRDefault="00BB5C47" w:rsidP="00BB5C47">
      <w:pPr>
        <w:autoSpaceDE w:val="0"/>
        <w:autoSpaceDN w:val="0"/>
        <w:adjustRightInd w:val="0"/>
        <w:spacing w:after="0"/>
        <w:jc w:val="both"/>
        <w:rPr>
          <w:rFonts w:ascii="Times" w:hAnsi="Times" w:cs="Arial"/>
          <w:b/>
          <w:color w:val="25171C"/>
          <w:sz w:val="24"/>
          <w:szCs w:val="24"/>
        </w:rPr>
      </w:pPr>
    </w:p>
    <w:p w14:paraId="445AA80C" w14:textId="77777777" w:rsidR="00BB5C47" w:rsidRPr="001906FF" w:rsidRDefault="00BB5C47" w:rsidP="00BB5C47">
      <w:pPr>
        <w:autoSpaceDE w:val="0"/>
        <w:autoSpaceDN w:val="0"/>
        <w:adjustRightInd w:val="0"/>
        <w:spacing w:after="0"/>
        <w:jc w:val="both"/>
        <w:rPr>
          <w:rFonts w:ascii="Times" w:hAnsi="Times" w:cs="Arial"/>
          <w:color w:val="25171C"/>
          <w:sz w:val="24"/>
          <w:szCs w:val="24"/>
        </w:rPr>
      </w:pPr>
      <w:r w:rsidRPr="001906FF">
        <w:rPr>
          <w:rFonts w:ascii="Times" w:hAnsi="Times" w:cs="Arial"/>
          <w:b/>
          <w:color w:val="25171C"/>
          <w:sz w:val="24"/>
          <w:szCs w:val="24"/>
        </w:rPr>
        <w:t>Dispute Resolution</w:t>
      </w:r>
      <w:r w:rsidRPr="001906FF">
        <w:rPr>
          <w:rFonts w:ascii="Times" w:hAnsi="Times" w:cs="Arial"/>
          <w:color w:val="25171C"/>
          <w:sz w:val="24"/>
          <w:szCs w:val="24"/>
        </w:rPr>
        <w:t xml:space="preserve">. </w:t>
      </w:r>
    </w:p>
    <w:p w14:paraId="64EDB9F6" w14:textId="77777777" w:rsidR="00BB5C47" w:rsidRPr="001906FF" w:rsidRDefault="00BB5C47" w:rsidP="00BB5C47">
      <w:pPr>
        <w:autoSpaceDE w:val="0"/>
        <w:autoSpaceDN w:val="0"/>
        <w:adjustRightInd w:val="0"/>
        <w:spacing w:after="0"/>
        <w:jc w:val="both"/>
        <w:rPr>
          <w:rFonts w:ascii="Times" w:hAnsi="Times" w:cs="Arial"/>
          <w:color w:val="25171C"/>
          <w:sz w:val="24"/>
          <w:szCs w:val="24"/>
        </w:rPr>
      </w:pPr>
    </w:p>
    <w:p w14:paraId="0F03F7E6" w14:textId="1FA987FF" w:rsidR="00BB5C47" w:rsidRPr="001906FF" w:rsidRDefault="00BB5C47" w:rsidP="00BB5C47">
      <w:pPr>
        <w:autoSpaceDE w:val="0"/>
        <w:autoSpaceDN w:val="0"/>
        <w:adjustRightInd w:val="0"/>
        <w:spacing w:after="0"/>
        <w:jc w:val="both"/>
        <w:rPr>
          <w:rFonts w:ascii="Times" w:hAnsi="Times" w:cs="Arial"/>
          <w:color w:val="25171C"/>
          <w:sz w:val="24"/>
          <w:szCs w:val="24"/>
        </w:rPr>
      </w:pPr>
      <w:r w:rsidRPr="001906FF">
        <w:rPr>
          <w:rFonts w:ascii="Times" w:hAnsi="Times" w:cs="Arial"/>
          <w:color w:val="25171C"/>
          <w:sz w:val="24"/>
          <w:szCs w:val="24"/>
        </w:rPr>
        <w:t xml:space="preserve">All disputes and claims relating to </w:t>
      </w:r>
      <w:r w:rsidR="00631F00">
        <w:rPr>
          <w:rFonts w:ascii="Times" w:hAnsi="Times" w:cs="Arial"/>
          <w:noProof/>
          <w:color w:val="25171C"/>
          <w:sz w:val="24"/>
          <w:szCs w:val="24"/>
        </w:rPr>
        <w:t>Legendary Marketer</w:t>
      </w:r>
      <w:r w:rsidRPr="001906FF">
        <w:rPr>
          <w:rFonts w:ascii="Times" w:hAnsi="Times" w:cs="Arial"/>
          <w:color w:val="25171C"/>
          <w:sz w:val="24"/>
          <w:szCs w:val="24"/>
        </w:rPr>
        <w:t xml:space="preserve">, its products and services, the rights and obligations of </w:t>
      </w:r>
      <w:r w:rsidR="00F9484B">
        <w:rPr>
          <w:rFonts w:ascii="Times" w:hAnsi="Times" w:cs="Arial"/>
          <w:color w:val="25171C"/>
          <w:sz w:val="24"/>
          <w:szCs w:val="24"/>
        </w:rPr>
        <w:t>a</w:t>
      </w:r>
      <w:r w:rsidR="00D15332" w:rsidRPr="001906FF">
        <w:rPr>
          <w:rFonts w:ascii="Times" w:hAnsi="Times" w:cs="Arial"/>
          <w:color w:val="25171C"/>
          <w:sz w:val="24"/>
          <w:szCs w:val="24"/>
        </w:rPr>
        <w:t>n Affiliate</w:t>
      </w:r>
      <w:r w:rsidRPr="001906FF">
        <w:rPr>
          <w:rFonts w:ascii="Times" w:hAnsi="Times" w:cs="Arial"/>
          <w:color w:val="25171C"/>
          <w:sz w:val="24"/>
          <w:szCs w:val="24"/>
        </w:rPr>
        <w:t xml:space="preserve"> and </w:t>
      </w:r>
      <w:r w:rsidR="00F9484B">
        <w:rPr>
          <w:rFonts w:ascii="Times" w:hAnsi="Times" w:cs="Arial"/>
          <w:noProof/>
          <w:color w:val="25171C"/>
          <w:sz w:val="24"/>
          <w:szCs w:val="24"/>
        </w:rPr>
        <w:t>the Company</w:t>
      </w:r>
      <w:r w:rsidRPr="001906FF">
        <w:rPr>
          <w:rFonts w:ascii="Times" w:hAnsi="Times" w:cs="Arial"/>
          <w:color w:val="25171C"/>
          <w:sz w:val="24"/>
          <w:szCs w:val="24"/>
        </w:rPr>
        <w:t xml:space="preserve">, or any other claims or causes of action relating to the performance of either </w:t>
      </w:r>
      <w:r w:rsidR="00F57255">
        <w:rPr>
          <w:rFonts w:ascii="Times" w:hAnsi="Times" w:cs="Arial"/>
          <w:color w:val="25171C"/>
          <w:sz w:val="24"/>
          <w:szCs w:val="24"/>
        </w:rPr>
        <w:t>a</w:t>
      </w:r>
      <w:r w:rsidR="00D15332" w:rsidRPr="001906FF">
        <w:rPr>
          <w:rFonts w:ascii="Times" w:hAnsi="Times" w:cs="Arial"/>
          <w:color w:val="25171C"/>
          <w:sz w:val="24"/>
          <w:szCs w:val="24"/>
        </w:rPr>
        <w:t>n Affiliate</w:t>
      </w:r>
      <w:r w:rsidRPr="001906FF">
        <w:rPr>
          <w:rFonts w:ascii="Times" w:hAnsi="Times" w:cs="Arial"/>
          <w:color w:val="25171C"/>
          <w:sz w:val="24"/>
          <w:szCs w:val="24"/>
        </w:rPr>
        <w:t xml:space="preserve"> or </w:t>
      </w:r>
      <w:r w:rsidR="00631F00">
        <w:rPr>
          <w:rFonts w:ascii="Times" w:hAnsi="Times" w:cs="Arial"/>
          <w:noProof/>
          <w:color w:val="25171C"/>
          <w:sz w:val="24"/>
          <w:szCs w:val="24"/>
        </w:rPr>
        <w:t>Legendary Marketer</w:t>
      </w:r>
      <w:r w:rsidRPr="001906FF">
        <w:rPr>
          <w:rFonts w:ascii="Times" w:hAnsi="Times" w:cs="Arial"/>
          <w:color w:val="25171C"/>
          <w:sz w:val="24"/>
          <w:szCs w:val="24"/>
        </w:rPr>
        <w:t xml:space="preserve"> under the Agreement or the </w:t>
      </w:r>
      <w:r w:rsidR="00F9484B">
        <w:rPr>
          <w:rFonts w:ascii="Times" w:hAnsi="Times" w:cs="Arial"/>
          <w:noProof/>
          <w:color w:val="25171C"/>
          <w:sz w:val="24"/>
          <w:szCs w:val="24"/>
        </w:rPr>
        <w:t>Company</w:t>
      </w:r>
      <w:r w:rsidRPr="001906FF">
        <w:rPr>
          <w:rFonts w:ascii="Times" w:hAnsi="Times" w:cs="Arial"/>
          <w:noProof/>
          <w:color w:val="25171C"/>
          <w:sz w:val="24"/>
          <w:szCs w:val="24"/>
        </w:rPr>
        <w:t xml:space="preserve"> </w:t>
      </w:r>
      <w:r w:rsidR="00C84C41">
        <w:rPr>
          <w:rFonts w:ascii="Times" w:hAnsi="Times" w:cs="Arial"/>
          <w:color w:val="25171C"/>
          <w:sz w:val="24"/>
          <w:szCs w:val="24"/>
        </w:rPr>
        <w:t>terms and conditions</w:t>
      </w:r>
      <w:r w:rsidRPr="001906FF">
        <w:rPr>
          <w:rFonts w:ascii="Times" w:hAnsi="Times" w:cs="Arial"/>
          <w:color w:val="25171C"/>
          <w:sz w:val="24"/>
          <w:szCs w:val="24"/>
        </w:rPr>
        <w:t xml:space="preserve"> shall be settled totally and finally by arbitration in </w:t>
      </w:r>
      <w:r w:rsidR="00C84C41">
        <w:rPr>
          <w:rFonts w:ascii="Times" w:hAnsi="Times" w:cs="Arial"/>
          <w:color w:val="25171C"/>
          <w:sz w:val="24"/>
          <w:szCs w:val="24"/>
        </w:rPr>
        <w:t>Florida</w:t>
      </w:r>
      <w:r w:rsidR="00F9484B">
        <w:rPr>
          <w:rFonts w:ascii="Times" w:hAnsi="Times" w:cs="Arial"/>
          <w:color w:val="25171C"/>
          <w:sz w:val="24"/>
          <w:szCs w:val="24"/>
        </w:rPr>
        <w:t xml:space="preserve"> </w:t>
      </w:r>
      <w:r w:rsidRPr="001906FF">
        <w:rPr>
          <w:rFonts w:ascii="Times" w:hAnsi="Times" w:cs="Arial"/>
          <w:color w:val="25171C"/>
          <w:sz w:val="24"/>
          <w:szCs w:val="24"/>
        </w:rPr>
        <w:t xml:space="preserve">or such other location as </w:t>
      </w:r>
      <w:r w:rsidR="00631F00">
        <w:rPr>
          <w:rFonts w:ascii="Times" w:hAnsi="Times" w:cs="Arial"/>
          <w:noProof/>
          <w:color w:val="25171C"/>
          <w:sz w:val="24"/>
          <w:szCs w:val="24"/>
        </w:rPr>
        <w:t>Legendary Marketer</w:t>
      </w:r>
      <w:r w:rsidR="00F9484B">
        <w:rPr>
          <w:rFonts w:ascii="Times" w:hAnsi="Times" w:cs="Arial"/>
          <w:noProof/>
          <w:color w:val="25171C"/>
          <w:sz w:val="24"/>
          <w:szCs w:val="24"/>
        </w:rPr>
        <w:t xml:space="preserve"> </w:t>
      </w:r>
      <w:r w:rsidRPr="001906FF">
        <w:rPr>
          <w:rFonts w:ascii="Times" w:hAnsi="Times" w:cs="Arial"/>
          <w:color w:val="25171C"/>
          <w:sz w:val="24"/>
          <w:szCs w:val="24"/>
        </w:rPr>
        <w:t xml:space="preserve">prescribes, in accordance with the Federal Arbitration Act and the Commercial Arbitration Rules of the American Arbitration Association, except that all parties shall be entitled to discovery rights allowed under the Federal Rules of Civil Procedure. This agreement to arbitrate shall survive any termination or expiration of the Agreement. Nothing in the Agreement shall prevent </w:t>
      </w:r>
      <w:r w:rsidR="00631F00">
        <w:rPr>
          <w:rFonts w:ascii="Times" w:hAnsi="Times" w:cs="Arial"/>
          <w:noProof/>
          <w:color w:val="25171C"/>
          <w:sz w:val="24"/>
          <w:szCs w:val="24"/>
        </w:rPr>
        <w:t>Legendary Marketer</w:t>
      </w:r>
      <w:r w:rsidRPr="001906FF">
        <w:rPr>
          <w:rFonts w:ascii="Times" w:hAnsi="Times" w:cs="Arial"/>
          <w:color w:val="25171C"/>
          <w:sz w:val="24"/>
          <w:szCs w:val="24"/>
        </w:rPr>
        <w:t xml:space="preserve"> from applying to and obtaining from any court having jurisdiction a writ of attachment, garnishment, temporary injunction, preliminary injunction, permanent injunction or other equitable relief available to safeguard and protect its interest prior to, during or following the filing of any arbitration or other proceeding or pending the rendition of a decision or award in connection with any arbitration or other proceeding.</w:t>
      </w:r>
    </w:p>
    <w:p w14:paraId="7D30F48A" w14:textId="77777777" w:rsidR="00085176" w:rsidRPr="001906FF" w:rsidRDefault="00085176" w:rsidP="00BB5C47">
      <w:pPr>
        <w:autoSpaceDE w:val="0"/>
        <w:autoSpaceDN w:val="0"/>
        <w:adjustRightInd w:val="0"/>
        <w:spacing w:after="0"/>
        <w:jc w:val="both"/>
        <w:rPr>
          <w:rFonts w:ascii="Times" w:hAnsi="Times" w:cs="Arial"/>
          <w:color w:val="25171C"/>
          <w:sz w:val="24"/>
          <w:szCs w:val="24"/>
        </w:rPr>
      </w:pPr>
    </w:p>
    <w:p w14:paraId="40122E54" w14:textId="14882AB4" w:rsidR="00085176" w:rsidRPr="001906FF" w:rsidRDefault="00085176" w:rsidP="00BB5C47">
      <w:pPr>
        <w:autoSpaceDE w:val="0"/>
        <w:autoSpaceDN w:val="0"/>
        <w:adjustRightInd w:val="0"/>
        <w:spacing w:after="0"/>
        <w:jc w:val="both"/>
        <w:rPr>
          <w:rFonts w:ascii="Times" w:hAnsi="Times" w:cs="Arial"/>
          <w:b/>
          <w:color w:val="25171C"/>
          <w:sz w:val="24"/>
          <w:szCs w:val="24"/>
        </w:rPr>
      </w:pPr>
      <w:r w:rsidRPr="001906FF">
        <w:rPr>
          <w:rFonts w:ascii="Times" w:hAnsi="Times" w:cs="Arial"/>
          <w:b/>
          <w:color w:val="25171C"/>
          <w:sz w:val="24"/>
          <w:szCs w:val="24"/>
        </w:rPr>
        <w:t>Indemnification</w:t>
      </w:r>
    </w:p>
    <w:p w14:paraId="4142F086" w14:textId="77777777" w:rsidR="00085176" w:rsidRPr="001906FF" w:rsidRDefault="00085176" w:rsidP="00BB5C47">
      <w:pPr>
        <w:autoSpaceDE w:val="0"/>
        <w:autoSpaceDN w:val="0"/>
        <w:adjustRightInd w:val="0"/>
        <w:spacing w:after="0"/>
        <w:jc w:val="both"/>
        <w:rPr>
          <w:rFonts w:ascii="Times" w:hAnsi="Times" w:cs="Arial"/>
          <w:color w:val="25171C"/>
          <w:sz w:val="24"/>
          <w:szCs w:val="24"/>
        </w:rPr>
      </w:pPr>
    </w:p>
    <w:p w14:paraId="5A225D59" w14:textId="4BEF2A3A" w:rsidR="00085176" w:rsidRPr="001906FF" w:rsidRDefault="00F9484B" w:rsidP="00BB5C47">
      <w:pPr>
        <w:autoSpaceDE w:val="0"/>
        <w:autoSpaceDN w:val="0"/>
        <w:adjustRightInd w:val="0"/>
        <w:spacing w:after="0"/>
        <w:jc w:val="both"/>
        <w:rPr>
          <w:rFonts w:ascii="Times" w:hAnsi="Times" w:cs="Arial"/>
          <w:color w:val="25171C"/>
          <w:sz w:val="24"/>
          <w:szCs w:val="24"/>
        </w:rPr>
      </w:pPr>
      <w:r>
        <w:rPr>
          <w:rFonts w:ascii="Times" w:hAnsi="Times" w:cs="Arial"/>
          <w:color w:val="25171C"/>
          <w:sz w:val="24"/>
          <w:szCs w:val="24"/>
        </w:rPr>
        <w:t xml:space="preserve">An Affiliate </w:t>
      </w:r>
      <w:r w:rsidR="00085176" w:rsidRPr="001906FF">
        <w:rPr>
          <w:rFonts w:ascii="Times" w:hAnsi="Times" w:cs="Arial"/>
          <w:color w:val="25171C"/>
          <w:sz w:val="24"/>
          <w:szCs w:val="24"/>
        </w:rPr>
        <w:t xml:space="preserve">is fully responsible for all of his or her verbal and/or written statements made regarding </w:t>
      </w:r>
      <w:r w:rsidR="00631F00">
        <w:rPr>
          <w:rFonts w:ascii="Times" w:hAnsi="Times" w:cs="Arial"/>
          <w:color w:val="25171C"/>
          <w:sz w:val="24"/>
          <w:szCs w:val="24"/>
        </w:rPr>
        <w:t>Legendary Marketer</w:t>
      </w:r>
      <w:r w:rsidR="00085176" w:rsidRPr="001906FF">
        <w:rPr>
          <w:rFonts w:ascii="Times" w:hAnsi="Times" w:cs="Arial"/>
          <w:color w:val="25171C"/>
          <w:sz w:val="24"/>
          <w:szCs w:val="24"/>
        </w:rPr>
        <w:t xml:space="preserve"> products, services, and </w:t>
      </w:r>
      <w:r w:rsidR="00C84C41">
        <w:rPr>
          <w:rFonts w:ascii="Times" w:hAnsi="Times" w:cs="Arial"/>
          <w:color w:val="25171C"/>
          <w:sz w:val="24"/>
          <w:szCs w:val="24"/>
        </w:rPr>
        <w:t>referral fees</w:t>
      </w:r>
      <w:r w:rsidR="00085176" w:rsidRPr="001906FF">
        <w:rPr>
          <w:rFonts w:ascii="Times" w:hAnsi="Times" w:cs="Arial"/>
          <w:color w:val="25171C"/>
          <w:sz w:val="24"/>
          <w:szCs w:val="24"/>
        </w:rPr>
        <w:t xml:space="preserve">, which are not expressly contained in Official </w:t>
      </w:r>
      <w:r>
        <w:rPr>
          <w:rFonts w:ascii="Times" w:hAnsi="Times" w:cs="Arial"/>
          <w:color w:val="25171C"/>
          <w:sz w:val="24"/>
          <w:szCs w:val="24"/>
        </w:rPr>
        <w:t>Company</w:t>
      </w:r>
      <w:r w:rsidR="00085176" w:rsidRPr="001906FF">
        <w:rPr>
          <w:rFonts w:ascii="Times" w:hAnsi="Times" w:cs="Arial"/>
          <w:color w:val="25171C"/>
          <w:sz w:val="24"/>
          <w:szCs w:val="24"/>
        </w:rPr>
        <w:t xml:space="preserve"> Materials. </w:t>
      </w:r>
      <w:r>
        <w:rPr>
          <w:rFonts w:ascii="Times" w:hAnsi="Times" w:cs="Arial"/>
          <w:color w:val="25171C"/>
          <w:sz w:val="24"/>
          <w:szCs w:val="24"/>
        </w:rPr>
        <w:t>Affiliate</w:t>
      </w:r>
      <w:r w:rsidR="00085176" w:rsidRPr="001906FF">
        <w:rPr>
          <w:rFonts w:ascii="Times" w:hAnsi="Times" w:cs="Arial"/>
          <w:color w:val="25171C"/>
          <w:sz w:val="24"/>
          <w:szCs w:val="24"/>
        </w:rPr>
        <w:t xml:space="preserve"> agree</w:t>
      </w:r>
      <w:r>
        <w:rPr>
          <w:rFonts w:ascii="Times" w:hAnsi="Times" w:cs="Arial"/>
          <w:color w:val="25171C"/>
          <w:sz w:val="24"/>
          <w:szCs w:val="24"/>
        </w:rPr>
        <w:t>s</w:t>
      </w:r>
      <w:r w:rsidR="00085176" w:rsidRPr="001906FF">
        <w:rPr>
          <w:rFonts w:ascii="Times" w:hAnsi="Times" w:cs="Arial"/>
          <w:color w:val="25171C"/>
          <w:sz w:val="24"/>
          <w:szCs w:val="24"/>
        </w:rPr>
        <w:t xml:space="preserve"> to indemnify </w:t>
      </w:r>
      <w:r w:rsidR="00631F00">
        <w:rPr>
          <w:rFonts w:ascii="Times" w:hAnsi="Times" w:cs="Arial"/>
          <w:color w:val="25171C"/>
          <w:sz w:val="24"/>
          <w:szCs w:val="24"/>
        </w:rPr>
        <w:t>Legendary Marketer</w:t>
      </w:r>
      <w:r w:rsidR="00085176" w:rsidRPr="001906FF">
        <w:rPr>
          <w:rFonts w:ascii="Times" w:hAnsi="Times" w:cs="Arial"/>
          <w:color w:val="25171C"/>
          <w:sz w:val="24"/>
          <w:szCs w:val="24"/>
        </w:rPr>
        <w:t xml:space="preserve"> and hold it harmless from any and all liability including judgments, civil penalties, refunds, attorney fees, court costs or lost business incurred by </w:t>
      </w:r>
      <w:r>
        <w:rPr>
          <w:rFonts w:ascii="Times" w:hAnsi="Times" w:cs="Arial"/>
          <w:color w:val="25171C"/>
          <w:sz w:val="24"/>
          <w:szCs w:val="24"/>
        </w:rPr>
        <w:t>the Company</w:t>
      </w:r>
      <w:r w:rsidR="00085176" w:rsidRPr="001906FF">
        <w:rPr>
          <w:rFonts w:ascii="Times" w:hAnsi="Times" w:cs="Arial"/>
          <w:color w:val="25171C"/>
          <w:sz w:val="24"/>
          <w:szCs w:val="24"/>
        </w:rPr>
        <w:t xml:space="preserve"> as a result of the </w:t>
      </w:r>
      <w:r>
        <w:rPr>
          <w:rFonts w:ascii="Times" w:hAnsi="Times" w:cs="Arial"/>
          <w:color w:val="25171C"/>
          <w:sz w:val="24"/>
          <w:szCs w:val="24"/>
        </w:rPr>
        <w:t>Affiliate’s</w:t>
      </w:r>
      <w:r w:rsidR="00085176" w:rsidRPr="001906FF">
        <w:rPr>
          <w:rFonts w:ascii="Times" w:hAnsi="Times" w:cs="Arial"/>
          <w:color w:val="25171C"/>
          <w:sz w:val="24"/>
          <w:szCs w:val="24"/>
        </w:rPr>
        <w:t xml:space="preserve"> unauthorized representations or actions. This provision shal</w:t>
      </w:r>
      <w:r>
        <w:rPr>
          <w:rFonts w:ascii="Times" w:hAnsi="Times" w:cs="Arial"/>
          <w:color w:val="25171C"/>
          <w:sz w:val="24"/>
          <w:szCs w:val="24"/>
        </w:rPr>
        <w:t>l survive the cancellation of this</w:t>
      </w:r>
      <w:r w:rsidR="00085176" w:rsidRPr="001906FF">
        <w:rPr>
          <w:rFonts w:ascii="Times" w:hAnsi="Times" w:cs="Arial"/>
          <w:color w:val="25171C"/>
          <w:sz w:val="24"/>
          <w:szCs w:val="24"/>
        </w:rPr>
        <w:t xml:space="preserve"> Agreement.</w:t>
      </w:r>
    </w:p>
    <w:p w14:paraId="2649EAC1" w14:textId="77777777" w:rsidR="00BB5C47" w:rsidRPr="001906FF" w:rsidRDefault="00BB5C47" w:rsidP="00BB5C47">
      <w:pPr>
        <w:autoSpaceDE w:val="0"/>
        <w:autoSpaceDN w:val="0"/>
        <w:adjustRightInd w:val="0"/>
        <w:spacing w:after="0"/>
        <w:jc w:val="both"/>
        <w:rPr>
          <w:rFonts w:ascii="Times" w:hAnsi="Times" w:cs="Arial"/>
          <w:color w:val="25171C"/>
          <w:sz w:val="24"/>
          <w:szCs w:val="24"/>
        </w:rPr>
      </w:pPr>
    </w:p>
    <w:p w14:paraId="7CBFAA6D" w14:textId="77777777" w:rsidR="00BB5C47" w:rsidRPr="001906FF" w:rsidRDefault="00BB5C47" w:rsidP="00BB5C47">
      <w:pPr>
        <w:autoSpaceDE w:val="0"/>
        <w:autoSpaceDN w:val="0"/>
        <w:adjustRightInd w:val="0"/>
        <w:spacing w:after="0"/>
        <w:jc w:val="both"/>
        <w:rPr>
          <w:rFonts w:ascii="Times" w:hAnsi="Times" w:cs="Arial"/>
          <w:b/>
          <w:bCs/>
          <w:sz w:val="24"/>
          <w:szCs w:val="24"/>
        </w:rPr>
      </w:pPr>
      <w:r w:rsidRPr="001906FF">
        <w:rPr>
          <w:rFonts w:ascii="Times" w:hAnsi="Times" w:cs="Arial"/>
          <w:b/>
          <w:bCs/>
          <w:sz w:val="24"/>
          <w:szCs w:val="24"/>
        </w:rPr>
        <w:t xml:space="preserve">Miscellaneous. </w:t>
      </w:r>
    </w:p>
    <w:p w14:paraId="5FFA2044" w14:textId="77777777" w:rsidR="00BB5C47" w:rsidRPr="001906FF" w:rsidRDefault="00BB5C47" w:rsidP="00BB5C47">
      <w:pPr>
        <w:autoSpaceDE w:val="0"/>
        <w:autoSpaceDN w:val="0"/>
        <w:adjustRightInd w:val="0"/>
        <w:spacing w:after="0"/>
        <w:jc w:val="both"/>
        <w:rPr>
          <w:rFonts w:ascii="Times" w:hAnsi="Times" w:cs="Arial"/>
          <w:b/>
          <w:bCs/>
          <w:sz w:val="24"/>
          <w:szCs w:val="24"/>
        </w:rPr>
      </w:pPr>
    </w:p>
    <w:p w14:paraId="19B4B689" w14:textId="6B658DD8" w:rsidR="00BB5C47" w:rsidRPr="001906FF" w:rsidRDefault="00BB5C47" w:rsidP="00BB5C47">
      <w:pPr>
        <w:autoSpaceDE w:val="0"/>
        <w:autoSpaceDN w:val="0"/>
        <w:adjustRightInd w:val="0"/>
        <w:spacing w:after="0"/>
        <w:jc w:val="both"/>
        <w:rPr>
          <w:rFonts w:ascii="Times" w:hAnsi="Times" w:cs="Arial"/>
          <w:sz w:val="24"/>
          <w:szCs w:val="24"/>
        </w:rPr>
      </w:pPr>
      <w:r w:rsidRPr="001906FF">
        <w:rPr>
          <w:rFonts w:ascii="Times" w:hAnsi="Times" w:cs="Arial"/>
          <w:color w:val="25171C"/>
          <w:sz w:val="24"/>
          <w:szCs w:val="24"/>
        </w:rPr>
        <w:t xml:space="preserve">If any provision of </w:t>
      </w:r>
      <w:r w:rsidR="00F9484B">
        <w:rPr>
          <w:rFonts w:ascii="Times" w:hAnsi="Times" w:cs="Arial"/>
          <w:color w:val="25171C"/>
          <w:sz w:val="24"/>
          <w:szCs w:val="24"/>
        </w:rPr>
        <w:t>this</w:t>
      </w:r>
      <w:r w:rsidRPr="001906FF">
        <w:rPr>
          <w:rFonts w:ascii="Times" w:hAnsi="Times" w:cs="Arial"/>
          <w:color w:val="25171C"/>
          <w:sz w:val="24"/>
          <w:szCs w:val="24"/>
        </w:rPr>
        <w:t xml:space="preserve"> Agreement is held to be invalid or unenforceable, such provision shall be reformed only to the extent necessary to make it enforceable, and the balance of the Agreement will remain in full force and effect.</w:t>
      </w:r>
      <w:r w:rsidRPr="001906FF">
        <w:rPr>
          <w:rFonts w:ascii="Times" w:hAnsi="Times" w:cs="Arial"/>
          <w:sz w:val="24"/>
          <w:szCs w:val="24"/>
        </w:rPr>
        <w:t xml:space="preserve"> This Agreement may be executed in any number of </w:t>
      </w:r>
      <w:r w:rsidRPr="001906FF">
        <w:rPr>
          <w:rFonts w:ascii="Times" w:hAnsi="Times" w:cs="Arial"/>
          <w:sz w:val="24"/>
          <w:szCs w:val="24"/>
        </w:rPr>
        <w:lastRenderedPageBreak/>
        <w:t xml:space="preserve">counterparts, each of which shall be deemed an original, but all of which together shall constitute one instrument. The provisions of this Agreement, including all documents incorporated herein by reference, embody the whole agreement between you and </w:t>
      </w:r>
      <w:r w:rsidR="00631F00">
        <w:rPr>
          <w:rFonts w:ascii="Times" w:hAnsi="Times" w:cs="Arial"/>
          <w:noProof/>
          <w:color w:val="25171C"/>
          <w:sz w:val="24"/>
          <w:szCs w:val="24"/>
        </w:rPr>
        <w:t>Legendary Marketer</w:t>
      </w:r>
      <w:r w:rsidRPr="001906FF">
        <w:rPr>
          <w:rFonts w:ascii="Times" w:hAnsi="Times" w:cs="Arial"/>
          <w:sz w:val="24"/>
          <w:szCs w:val="24"/>
        </w:rPr>
        <w:t xml:space="preserve"> and supersedes any prior agreements, understandings and obligations between you and </w:t>
      </w:r>
      <w:r w:rsidR="00F9484B">
        <w:rPr>
          <w:rFonts w:ascii="Times" w:hAnsi="Times" w:cs="Arial"/>
          <w:noProof/>
          <w:color w:val="25171C"/>
          <w:sz w:val="24"/>
          <w:szCs w:val="24"/>
        </w:rPr>
        <w:t xml:space="preserve">the Company </w:t>
      </w:r>
      <w:r w:rsidRPr="001906FF">
        <w:rPr>
          <w:rFonts w:ascii="Times" w:hAnsi="Times" w:cs="Arial"/>
          <w:sz w:val="24"/>
          <w:szCs w:val="24"/>
        </w:rPr>
        <w:t xml:space="preserve">concerning the subject matter of your contract with </w:t>
      </w:r>
      <w:r w:rsidR="00F9484B">
        <w:rPr>
          <w:rFonts w:ascii="Times" w:hAnsi="Times" w:cs="Arial"/>
          <w:noProof/>
          <w:color w:val="25171C"/>
          <w:sz w:val="24"/>
          <w:szCs w:val="24"/>
        </w:rPr>
        <w:t>the Company</w:t>
      </w:r>
      <w:r w:rsidRPr="001906FF">
        <w:rPr>
          <w:rFonts w:ascii="Times" w:hAnsi="Times" w:cs="Arial"/>
          <w:sz w:val="24"/>
          <w:szCs w:val="24"/>
        </w:rPr>
        <w:t>.</w:t>
      </w:r>
    </w:p>
    <w:p w14:paraId="44CB537A" w14:textId="77777777" w:rsidR="00BB5C47" w:rsidRPr="001906FF" w:rsidRDefault="00BB5C47" w:rsidP="00BB5C47">
      <w:pPr>
        <w:jc w:val="center"/>
        <w:rPr>
          <w:rFonts w:ascii="Times" w:eastAsia="Calibri" w:hAnsi="Times"/>
          <w:b/>
          <w:sz w:val="20"/>
          <w:szCs w:val="20"/>
        </w:rPr>
      </w:pPr>
    </w:p>
    <w:p w14:paraId="474E4184" w14:textId="77777777" w:rsidR="00BB5C47" w:rsidRPr="001906FF" w:rsidRDefault="00BB5C47" w:rsidP="00BB5C47">
      <w:pPr>
        <w:jc w:val="center"/>
        <w:rPr>
          <w:rFonts w:ascii="Times" w:eastAsia="Calibri" w:hAnsi="Times"/>
          <w:b/>
          <w:sz w:val="20"/>
          <w:szCs w:val="20"/>
        </w:rPr>
      </w:pPr>
    </w:p>
    <w:p w14:paraId="203448C3" w14:textId="77777777" w:rsidR="00B62D37" w:rsidRPr="001906FF" w:rsidRDefault="00B62D37" w:rsidP="00BB5C47">
      <w:pPr>
        <w:rPr>
          <w:rFonts w:ascii="Times" w:hAnsi="Times"/>
          <w:szCs w:val="24"/>
        </w:rPr>
      </w:pPr>
    </w:p>
    <w:sectPr w:rsidR="00B62D37" w:rsidRPr="001906FF" w:rsidSect="00E46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C46FE"/>
    <w:multiLevelType w:val="hybridMultilevel"/>
    <w:tmpl w:val="65A4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1247E"/>
    <w:multiLevelType w:val="hybridMultilevel"/>
    <w:tmpl w:val="9F6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60591"/>
    <w:multiLevelType w:val="hybridMultilevel"/>
    <w:tmpl w:val="80CEC2C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8836349"/>
    <w:multiLevelType w:val="hybridMultilevel"/>
    <w:tmpl w:val="53C0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9D"/>
    <w:rsid w:val="00015668"/>
    <w:rsid w:val="00034778"/>
    <w:rsid w:val="00034EFF"/>
    <w:rsid w:val="00046469"/>
    <w:rsid w:val="00085176"/>
    <w:rsid w:val="000F210B"/>
    <w:rsid w:val="00141534"/>
    <w:rsid w:val="0015419D"/>
    <w:rsid w:val="00184F97"/>
    <w:rsid w:val="001906FF"/>
    <w:rsid w:val="001B176B"/>
    <w:rsid w:val="001C32CC"/>
    <w:rsid w:val="001D244B"/>
    <w:rsid w:val="00220285"/>
    <w:rsid w:val="002A6CB6"/>
    <w:rsid w:val="00304BE2"/>
    <w:rsid w:val="00352102"/>
    <w:rsid w:val="0039377D"/>
    <w:rsid w:val="003A06E7"/>
    <w:rsid w:val="003C021F"/>
    <w:rsid w:val="003F68C1"/>
    <w:rsid w:val="0045323A"/>
    <w:rsid w:val="00482242"/>
    <w:rsid w:val="00486894"/>
    <w:rsid w:val="004C385C"/>
    <w:rsid w:val="004D4ED8"/>
    <w:rsid w:val="00522E07"/>
    <w:rsid w:val="00524918"/>
    <w:rsid w:val="005448A9"/>
    <w:rsid w:val="005907B7"/>
    <w:rsid w:val="005B205E"/>
    <w:rsid w:val="005E76DB"/>
    <w:rsid w:val="00631F00"/>
    <w:rsid w:val="006335D2"/>
    <w:rsid w:val="00643DE1"/>
    <w:rsid w:val="00644758"/>
    <w:rsid w:val="006716EB"/>
    <w:rsid w:val="00675FF4"/>
    <w:rsid w:val="00726AAA"/>
    <w:rsid w:val="0077239A"/>
    <w:rsid w:val="007C6190"/>
    <w:rsid w:val="007E572D"/>
    <w:rsid w:val="00801108"/>
    <w:rsid w:val="0082084B"/>
    <w:rsid w:val="008651BE"/>
    <w:rsid w:val="008B56FA"/>
    <w:rsid w:val="008D0725"/>
    <w:rsid w:val="008F4407"/>
    <w:rsid w:val="00907005"/>
    <w:rsid w:val="009343F0"/>
    <w:rsid w:val="00945497"/>
    <w:rsid w:val="009F60B0"/>
    <w:rsid w:val="00A77192"/>
    <w:rsid w:val="00AC79B8"/>
    <w:rsid w:val="00B10E38"/>
    <w:rsid w:val="00B319FA"/>
    <w:rsid w:val="00B51EE0"/>
    <w:rsid w:val="00B62D37"/>
    <w:rsid w:val="00B73068"/>
    <w:rsid w:val="00BB5C47"/>
    <w:rsid w:val="00BE2E2D"/>
    <w:rsid w:val="00BE3570"/>
    <w:rsid w:val="00C023D4"/>
    <w:rsid w:val="00C71CF5"/>
    <w:rsid w:val="00C84C41"/>
    <w:rsid w:val="00CB2FB0"/>
    <w:rsid w:val="00CC499C"/>
    <w:rsid w:val="00D15332"/>
    <w:rsid w:val="00D215CE"/>
    <w:rsid w:val="00D541F4"/>
    <w:rsid w:val="00E46D19"/>
    <w:rsid w:val="00E91A9A"/>
    <w:rsid w:val="00F56ECA"/>
    <w:rsid w:val="00F57255"/>
    <w:rsid w:val="00F9359D"/>
    <w:rsid w:val="00F9484B"/>
    <w:rsid w:val="00FE6F77"/>
    <w:rsid w:val="00FF0E32"/>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8D1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566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DB"/>
    <w:pPr>
      <w:ind w:left="720"/>
      <w:contextualSpacing/>
    </w:pPr>
  </w:style>
  <w:style w:type="character" w:styleId="Hyperlink">
    <w:name w:val="Hyperlink"/>
    <w:basedOn w:val="DefaultParagraphFont"/>
    <w:uiPriority w:val="99"/>
    <w:unhideWhenUsed/>
    <w:rsid w:val="004D4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2598</Words>
  <Characters>14812</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Privacy - Law Office of Kevin Thompson</vt:lpstr>
    </vt:vector>
  </TitlesOfParts>
  <Manager/>
  <Company>Law Office of Kevin Thompson</Company>
  <LinksUpToDate>false</LinksUpToDate>
  <CharactersWithSpaces>17376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 Law Office of Kevin Thompson</dc:title>
  <dc:subject/>
  <dc:creator>Kevin Thompson</dc:creator>
  <cp:keywords/>
  <dc:description/>
  <cp:lastModifiedBy>Kevin Thompson</cp:lastModifiedBy>
  <cp:revision>3</cp:revision>
  <dcterms:created xsi:type="dcterms:W3CDTF">2017-01-11T20:29:00Z</dcterms:created>
  <dcterms:modified xsi:type="dcterms:W3CDTF">2017-01-19T22:26:00Z</dcterms:modified>
  <cp:category/>
</cp:coreProperties>
</file>